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270D7467" w:rsidR="000F719B" w:rsidRDefault="003C6FE5"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SVF30 JUMP</w:t>
      </w:r>
    </w:p>
    <w:p w14:paraId="0EA2FBA0" w14:textId="77777777" w:rsidR="003C6FE5" w:rsidRDefault="003C6FE5" w:rsidP="009E63C1">
      <w:pPr>
        <w:spacing w:beforeLines="60" w:before="144" w:afterLines="60" w:after="144"/>
        <w:rPr>
          <w:rFonts w:ascii="Arial" w:hAnsi="Arial" w:cs="Arial"/>
          <w:b/>
          <w:sz w:val="20"/>
          <w:szCs w:val="20"/>
        </w:rPr>
      </w:pPr>
    </w:p>
    <w:p w14:paraId="004267EC" w14:textId="0E997997" w:rsidR="003C6FE5" w:rsidRDefault="003C6FE5"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F9D875F" w14:textId="77777777" w:rsidR="003C6FE5" w:rsidRDefault="003C6FE5" w:rsidP="009E63C1">
      <w:pPr>
        <w:spacing w:beforeLines="60" w:before="144" w:afterLines="60" w:after="144"/>
        <w:rPr>
          <w:rFonts w:ascii="Arial" w:hAnsi="Arial" w:cs="Arial"/>
          <w:b/>
          <w:color w:val="000000" w:themeColor="text1"/>
          <w:sz w:val="20"/>
          <w:szCs w:val="20"/>
        </w:rPr>
      </w:pPr>
    </w:p>
    <w:p w14:paraId="61C3090A" w14:textId="123EA093" w:rsidR="003C6FE5" w:rsidRDefault="003C6FE5" w:rsidP="009E63C1">
      <w:pPr>
        <w:spacing w:beforeLines="60" w:before="144" w:afterLines="60" w:after="144"/>
        <w:rPr>
          <w:rFonts w:ascii="Arial" w:hAnsi="Arial" w:cs="Arial"/>
          <w:b/>
          <w:sz w:val="20"/>
          <w:szCs w:val="20"/>
          <w:u w:val="single"/>
        </w:rPr>
      </w:pPr>
      <w:r w:rsidRPr="003C6FE5">
        <w:rPr>
          <w:rFonts w:ascii="Arial" w:hAnsi="Arial" w:cs="Arial"/>
          <w:b/>
          <w:sz w:val="20"/>
          <w:szCs w:val="20"/>
          <w:u w:val="single"/>
        </w:rPr>
        <w:t>FABRIKAT:</w:t>
      </w:r>
    </w:p>
    <w:p w14:paraId="546DECD0" w14:textId="1822D868" w:rsidR="003C6FE5" w:rsidRDefault="003C6FE5"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SVF30 JUMP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4BC6EB25" w14:textId="77777777" w:rsidR="003C6FE5" w:rsidRPr="003C6FE5" w:rsidRDefault="003C6FE5" w:rsidP="009E63C1">
      <w:pPr>
        <w:spacing w:beforeLines="60" w:before="144" w:afterLines="60" w:after="144"/>
        <w:rPr>
          <w:rFonts w:ascii="Arial" w:hAnsi="Arial" w:cs="Arial"/>
          <w:sz w:val="20"/>
          <w:szCs w:val="20"/>
          <w:u w:val="single"/>
        </w:rPr>
      </w:pPr>
    </w:p>
    <w:p w14:paraId="5B07749D" w14:textId="48118373" w:rsidR="003C6FE5" w:rsidRDefault="003C6FE5" w:rsidP="009E63C1">
      <w:pPr>
        <w:spacing w:beforeLines="60" w:before="144" w:afterLines="60" w:after="144"/>
        <w:rPr>
          <w:rFonts w:ascii="Arial" w:hAnsi="Arial" w:cs="Arial"/>
          <w:b/>
          <w:sz w:val="20"/>
          <w:szCs w:val="20"/>
          <w:u w:val="single"/>
        </w:rPr>
      </w:pPr>
      <w:r w:rsidRPr="003C6FE5">
        <w:rPr>
          <w:rFonts w:ascii="Arial" w:hAnsi="Arial" w:cs="Arial"/>
          <w:b/>
          <w:sz w:val="20"/>
          <w:szCs w:val="20"/>
          <w:u w:val="single"/>
        </w:rPr>
        <w:t>ZERTIFIZIERUNGEN, NORMEN:</w:t>
      </w:r>
    </w:p>
    <w:p w14:paraId="7760DC1F" w14:textId="77777777" w:rsidR="003C6FE5" w:rsidRPr="00F241A0" w:rsidRDefault="003C6FE5" w:rsidP="003C6FE5">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59E994C2" w14:textId="77777777" w:rsidR="003C6FE5" w:rsidRPr="00F241A0" w:rsidRDefault="003C6FE5" w:rsidP="003C6FE5">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70FCCE49" w14:textId="77777777" w:rsidR="003C6FE5" w:rsidRPr="00F241A0" w:rsidRDefault="003C6FE5" w:rsidP="003C6FE5">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2D82B15E" w14:textId="77777777" w:rsidR="003C6FE5" w:rsidRPr="00F241A0" w:rsidRDefault="003C6FE5" w:rsidP="003C6FE5">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09DB3DE4" w14:textId="77777777" w:rsidR="003C6FE5" w:rsidRPr="00F241A0" w:rsidRDefault="003C6FE5" w:rsidP="003C6FE5">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AE20608" w14:textId="77777777" w:rsidR="003C6FE5" w:rsidRPr="00F241A0" w:rsidRDefault="003C6FE5" w:rsidP="003C6FE5">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0C0E2F36" w14:textId="77777777" w:rsidR="003C6FE5" w:rsidRDefault="003C6FE5" w:rsidP="003C6FE5">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5C1253C" w14:textId="77777777" w:rsidR="003C6FE5" w:rsidRDefault="003C6FE5" w:rsidP="003C6FE5">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06F42C1" w14:textId="0E2E6ABA" w:rsidR="003C6FE5" w:rsidRDefault="003C6FE5" w:rsidP="003C6FE5">
      <w:pPr>
        <w:pStyle w:val="Listenabsatz"/>
        <w:numPr>
          <w:ilvl w:val="0"/>
          <w:numId w:val="3"/>
        </w:numPr>
        <w:spacing w:beforeLines="60" w:before="144" w:afterLines="60" w:after="144"/>
        <w:rPr>
          <w:rFonts w:ascii="Arial" w:hAnsi="Arial" w:cs="Arial"/>
          <w:sz w:val="20"/>
          <w:szCs w:val="20"/>
        </w:rPr>
      </w:pPr>
      <w:r w:rsidRPr="003C6FE5">
        <w:rPr>
          <w:rFonts w:ascii="Arial" w:hAnsi="Arial" w:cs="Arial"/>
          <w:sz w:val="20"/>
          <w:szCs w:val="20"/>
        </w:rPr>
        <w:t>Befestigungsmittel, wie Schrauben, Nieten, etc. verzinkt oder aus Edelstahl</w:t>
      </w:r>
    </w:p>
    <w:p w14:paraId="01A6E913" w14:textId="77777777" w:rsidR="003C6FE5" w:rsidRDefault="003C6FE5" w:rsidP="003C6FE5">
      <w:pPr>
        <w:spacing w:beforeLines="60" w:before="144" w:afterLines="60" w:after="144"/>
        <w:rPr>
          <w:rFonts w:ascii="Arial" w:hAnsi="Arial" w:cs="Arial"/>
          <w:sz w:val="20"/>
          <w:szCs w:val="20"/>
        </w:rPr>
      </w:pPr>
    </w:p>
    <w:p w14:paraId="328E5A07" w14:textId="1A208654"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BAUART:</w:t>
      </w:r>
    </w:p>
    <w:p w14:paraId="421564C7" w14:textId="49C80347" w:rsidR="003C6FE5" w:rsidRDefault="003C6FE5" w:rsidP="003C6FE5">
      <w:pPr>
        <w:spacing w:beforeLines="60" w:before="144" w:afterLines="60" w:after="144"/>
        <w:rPr>
          <w:rFonts w:ascii="Arial" w:hAnsi="Arial" w:cs="Arial"/>
          <w:sz w:val="20"/>
          <w:szCs w:val="20"/>
        </w:rPr>
      </w:pPr>
      <w:r w:rsidRPr="00A21E08">
        <w:rPr>
          <w:rFonts w:ascii="Arial" w:hAnsi="Arial" w:cs="Arial"/>
          <w:sz w:val="20"/>
          <w:szCs w:val="20"/>
        </w:rPr>
        <w:t>Melaminharz-direktbeschichtete Spanplatten mit ABS-Kanten in Verbindung mit eloxierten oder farbig beschichteten Aluminiumprofilen.</w:t>
      </w:r>
    </w:p>
    <w:p w14:paraId="304D6DF4" w14:textId="77777777" w:rsidR="003C6FE5" w:rsidRDefault="003C6FE5" w:rsidP="003C6FE5">
      <w:pPr>
        <w:spacing w:beforeLines="60" w:before="144" w:afterLines="60" w:after="144"/>
        <w:rPr>
          <w:rFonts w:ascii="Arial" w:hAnsi="Arial" w:cs="Arial"/>
          <w:sz w:val="20"/>
          <w:szCs w:val="20"/>
        </w:rPr>
      </w:pPr>
    </w:p>
    <w:p w14:paraId="3B88320E" w14:textId="72F50CF6"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KONSTRUKTION:</w:t>
      </w:r>
    </w:p>
    <w:p w14:paraId="2BD41222" w14:textId="77777777" w:rsidR="003C6FE5" w:rsidRDefault="003C6FE5" w:rsidP="003C6FE5">
      <w:pPr>
        <w:spacing w:beforeLines="60" w:before="144" w:afterLines="60" w:after="144"/>
        <w:rPr>
          <w:rFonts w:ascii="Arial" w:hAnsi="Arial" w:cs="Arial"/>
          <w:sz w:val="20"/>
          <w:szCs w:val="20"/>
        </w:rPr>
      </w:pPr>
      <w:r w:rsidRPr="00505AE8">
        <w:rPr>
          <w:rFonts w:ascii="Arial" w:hAnsi="Arial" w:cs="Arial"/>
          <w:sz w:val="20"/>
          <w:szCs w:val="20"/>
        </w:rPr>
        <w:t>Auf der Kabinenaußenseite absolut flächenbündige Konstruktion.</w:t>
      </w:r>
      <w:r>
        <w:rPr>
          <w:rFonts w:ascii="Arial" w:hAnsi="Arial" w:cs="Arial"/>
          <w:sz w:val="20"/>
          <w:szCs w:val="20"/>
        </w:rPr>
        <w:t xml:space="preserve">30 mm starke, </w:t>
      </w:r>
      <w:r w:rsidRPr="00A21E08">
        <w:rPr>
          <w:rFonts w:ascii="Arial" w:hAnsi="Arial" w:cs="Arial"/>
          <w:sz w:val="20"/>
          <w:szCs w:val="20"/>
        </w:rPr>
        <w:t xml:space="preserve">Melaminharz-direktbeschichtete </w:t>
      </w:r>
      <w:r>
        <w:rPr>
          <w:rFonts w:ascii="Arial" w:hAnsi="Arial" w:cs="Arial"/>
          <w:sz w:val="20"/>
          <w:szCs w:val="20"/>
        </w:rPr>
        <w:t>Volls</w:t>
      </w:r>
      <w:r w:rsidRPr="00A21E08">
        <w:rPr>
          <w:rFonts w:ascii="Arial" w:hAnsi="Arial" w:cs="Arial"/>
          <w:sz w:val="20"/>
          <w:szCs w:val="20"/>
        </w:rPr>
        <w:t>panplatten, 30 mm stark,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r w:rsidRPr="00A21E08">
        <w:rPr>
          <w:rFonts w:ascii="Arial" w:hAnsi="Arial" w:cs="Arial"/>
          <w:sz w:val="20"/>
          <w:szCs w:val="20"/>
        </w:rPr>
        <w:t xml:space="preserve">Wand- und </w:t>
      </w:r>
      <w:r>
        <w:rPr>
          <w:rFonts w:ascii="Arial" w:hAnsi="Arial" w:cs="Arial"/>
          <w:sz w:val="20"/>
          <w:szCs w:val="20"/>
        </w:rPr>
        <w:t>T</w:t>
      </w:r>
      <w:r w:rsidRPr="00A21E08">
        <w:rPr>
          <w:rFonts w:ascii="Arial" w:hAnsi="Arial" w:cs="Arial"/>
          <w:sz w:val="20"/>
          <w:szCs w:val="20"/>
        </w:rPr>
        <w:t xml:space="preserve">rennwandanschlüsse durch Aluminium-U-Profile über die gesamte Elementhöhe. </w:t>
      </w:r>
    </w:p>
    <w:p w14:paraId="01C87AB2" w14:textId="77777777" w:rsidR="003C6FE5" w:rsidRPr="00ED29E1" w:rsidRDefault="003C6FE5" w:rsidP="003C6FE5">
      <w:pPr>
        <w:spacing w:beforeLines="60" w:before="144" w:afterLines="60" w:after="144"/>
        <w:rPr>
          <w:rFonts w:ascii="Arial" w:hAnsi="Arial" w:cs="Arial"/>
          <w:sz w:val="20"/>
          <w:szCs w:val="20"/>
        </w:rPr>
      </w:pPr>
      <w:r w:rsidRPr="00620792">
        <w:rPr>
          <w:rFonts w:ascii="Arial" w:hAnsi="Arial" w:cs="Arial"/>
          <w:sz w:val="20"/>
          <w:szCs w:val="20"/>
        </w:rPr>
        <w:t xml:space="preserve">150 mm nach hinten versetzt läuft über der </w:t>
      </w:r>
      <w:proofErr w:type="gramStart"/>
      <w:r w:rsidRPr="00620792">
        <w:rPr>
          <w:rFonts w:ascii="Arial" w:hAnsi="Arial" w:cs="Arial"/>
          <w:sz w:val="20"/>
          <w:szCs w:val="20"/>
        </w:rPr>
        <w:t>Vorderfront</w:t>
      </w:r>
      <w:proofErr w:type="gramEnd"/>
      <w:r w:rsidRPr="00620792">
        <w:rPr>
          <w:rFonts w:ascii="Arial" w:hAnsi="Arial" w:cs="Arial"/>
          <w:sz w:val="20"/>
          <w:szCs w:val="20"/>
        </w:rPr>
        <w:t xml:space="preserve"> ein quadratisches Kopfprofil (30 x 30 mm). Das Kopfprofil wird mittels </w:t>
      </w:r>
      <w:r>
        <w:rPr>
          <w:rFonts w:ascii="Arial" w:hAnsi="Arial" w:cs="Arial"/>
          <w:sz w:val="20"/>
          <w:szCs w:val="20"/>
        </w:rPr>
        <w:t>stabiler</w:t>
      </w:r>
      <w:r w:rsidRPr="00620792">
        <w:rPr>
          <w:rFonts w:ascii="Arial" w:hAnsi="Arial" w:cs="Arial"/>
          <w:sz w:val="20"/>
          <w:szCs w:val="20"/>
        </w:rPr>
        <w:t xml:space="preserve"> Aluminiumhalter mit den Trennwänden verbunden. Die Stabilisierung der Frontelemente erfolgt über stabile, verschraubte Aluminiumwinkel. Die Wandanschlüsse erfolgen mittels Aluminium-U-Profil als </w:t>
      </w:r>
      <w:proofErr w:type="gramStart"/>
      <w:r w:rsidRPr="00620792">
        <w:rPr>
          <w:rFonts w:ascii="Arial" w:hAnsi="Arial" w:cs="Arial"/>
          <w:sz w:val="20"/>
          <w:szCs w:val="20"/>
        </w:rPr>
        <w:t>Schattenfuge.</w:t>
      </w:r>
      <w:r>
        <w:rPr>
          <w:rFonts w:ascii="Arial" w:hAnsi="Arial" w:cs="Arial"/>
          <w:sz w:val="20"/>
          <w:szCs w:val="20"/>
        </w:rPr>
        <w:t>.</w:t>
      </w:r>
      <w:proofErr w:type="gramEnd"/>
      <w:r>
        <w:rPr>
          <w:rFonts w:ascii="Arial" w:hAnsi="Arial" w:cs="Arial"/>
          <w:sz w:val="20"/>
          <w:szCs w:val="20"/>
        </w:rPr>
        <w:t xml:space="preserve"> </w:t>
      </w:r>
    </w:p>
    <w:p w14:paraId="0EC161DD" w14:textId="0317B810" w:rsidR="003C6FE5" w:rsidRDefault="003C6FE5" w:rsidP="003C6F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w:t>
      </w:r>
      <w:r w:rsidRPr="00F241A0">
        <w:rPr>
          <w:rFonts w:ascii="Arial" w:hAnsi="Arial" w:cs="Arial"/>
          <w:color w:val="4472C4" w:themeColor="accent1"/>
          <w:sz w:val="20"/>
          <w:szCs w:val="20"/>
        </w:rPr>
        <w:lastRenderedPageBreak/>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EN 13501-1. Die entsprechenden Klassifizierungszertifikate sind vorzulegen.</w:t>
      </w:r>
    </w:p>
    <w:p w14:paraId="2907BC15" w14:textId="77777777" w:rsidR="003C6FE5" w:rsidRDefault="003C6FE5" w:rsidP="003C6FE5">
      <w:pPr>
        <w:spacing w:beforeLines="60" w:before="144" w:afterLines="60" w:after="144"/>
        <w:rPr>
          <w:rFonts w:ascii="Arial" w:hAnsi="Arial" w:cs="Arial"/>
          <w:color w:val="4472C4" w:themeColor="accent1"/>
          <w:sz w:val="20"/>
          <w:szCs w:val="20"/>
        </w:rPr>
      </w:pPr>
    </w:p>
    <w:p w14:paraId="45D55CE4" w14:textId="77777777" w:rsidR="003C6FE5" w:rsidRP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TÜREN:</w:t>
      </w:r>
    </w:p>
    <w:p w14:paraId="7BD8C39D" w14:textId="7081019B" w:rsidR="003C6FE5" w:rsidRDefault="003C6FE5" w:rsidP="003C6FE5">
      <w:pPr>
        <w:spacing w:beforeLines="60" w:before="144" w:afterLines="60" w:after="144"/>
        <w:rPr>
          <w:rFonts w:ascii="Arial" w:hAnsi="Arial" w:cs="Arial"/>
          <w:sz w:val="20"/>
          <w:szCs w:val="20"/>
        </w:rPr>
      </w:pPr>
      <w:r w:rsidRPr="00ED29E1">
        <w:rPr>
          <w:rFonts w:ascii="Arial" w:hAnsi="Arial" w:cs="Arial"/>
          <w:sz w:val="20"/>
          <w:szCs w:val="20"/>
        </w:rPr>
        <w:t xml:space="preserve">Die Konstruktion der Türen entspricht der der </w:t>
      </w:r>
      <w:proofErr w:type="gramStart"/>
      <w:r w:rsidRPr="00ED29E1">
        <w:rPr>
          <w:rFonts w:ascii="Arial" w:hAnsi="Arial" w:cs="Arial"/>
          <w:sz w:val="20"/>
          <w:szCs w:val="20"/>
        </w:rPr>
        <w:t>Vorderfront</w:t>
      </w:r>
      <w:proofErr w:type="gramEnd"/>
      <w:r w:rsidRPr="00ED29E1">
        <w:rPr>
          <w:rFonts w:ascii="Arial" w:hAnsi="Arial" w:cs="Arial"/>
          <w:sz w:val="20"/>
          <w:szCs w:val="20"/>
        </w:rPr>
        <w:t xml:space="preserve">. </w:t>
      </w:r>
      <w:r>
        <w:rPr>
          <w:rFonts w:ascii="Arial" w:hAnsi="Arial" w:cs="Arial"/>
          <w:sz w:val="20"/>
          <w:szCs w:val="20"/>
        </w:rPr>
        <w:t>T</w:t>
      </w:r>
      <w:r w:rsidRPr="00505AE8">
        <w:rPr>
          <w:rFonts w:ascii="Arial" w:hAnsi="Arial" w:cs="Arial"/>
          <w:sz w:val="20"/>
          <w:szCs w:val="20"/>
        </w:rPr>
        <w:t>üren stumpfeinschlagend, mit eingefräster Aluminium-Anschlagleiste. Kabinenaußenseite dadurch absolut flächenbündig, unabhängig von der Öffnungsrichtung der Türen. Anschlagleiste mit eingelassener Profilgummidichtung zur dauerhaften Geräuschdäm</w:t>
      </w:r>
      <w:r>
        <w:rPr>
          <w:rFonts w:ascii="Arial" w:hAnsi="Arial" w:cs="Arial"/>
          <w:sz w:val="20"/>
          <w:szCs w:val="20"/>
        </w:rPr>
        <w:t>pf</w:t>
      </w:r>
      <w:r w:rsidRPr="00505AE8">
        <w:rPr>
          <w:rFonts w:ascii="Arial" w:hAnsi="Arial" w:cs="Arial"/>
          <w:sz w:val="20"/>
          <w:szCs w:val="20"/>
        </w:rPr>
        <w:t xml:space="preserve">ung. Dämpfungen aus Vorlegeband sind nicht zugelassen. Bandseitig </w:t>
      </w:r>
      <w:proofErr w:type="spellStart"/>
      <w:r w:rsidRPr="00505AE8">
        <w:rPr>
          <w:rFonts w:ascii="Arial" w:hAnsi="Arial" w:cs="Arial"/>
          <w:sz w:val="20"/>
          <w:szCs w:val="20"/>
        </w:rPr>
        <w:t>eingenuteter</w:t>
      </w:r>
      <w:proofErr w:type="spellEnd"/>
      <w:r w:rsidRPr="00505AE8">
        <w:rPr>
          <w:rFonts w:ascii="Arial" w:hAnsi="Arial" w:cs="Arial"/>
          <w:sz w:val="20"/>
          <w:szCs w:val="20"/>
        </w:rPr>
        <w:t>, Kunststoffkeder zur Abdeckung des Türspaltes. Nicht eingefräste Sichtschutzlösungen sind nicht zugelassen</w:t>
      </w:r>
      <w:r>
        <w:rPr>
          <w:rFonts w:ascii="Arial" w:hAnsi="Arial" w:cs="Arial"/>
          <w:sz w:val="20"/>
          <w:szCs w:val="20"/>
        </w:rPr>
        <w:t>.</w:t>
      </w:r>
    </w:p>
    <w:p w14:paraId="7B22F637" w14:textId="77777777" w:rsidR="003C6FE5" w:rsidRPr="003C6FE5" w:rsidRDefault="003C6FE5" w:rsidP="003C6FE5">
      <w:pPr>
        <w:spacing w:beforeLines="60" w:before="144" w:afterLines="60" w:after="144"/>
        <w:rPr>
          <w:rFonts w:ascii="Arial" w:hAnsi="Arial" w:cs="Arial"/>
          <w:sz w:val="20"/>
          <w:szCs w:val="20"/>
          <w:u w:val="single"/>
        </w:rPr>
      </w:pPr>
    </w:p>
    <w:p w14:paraId="21EF589C" w14:textId="77777777"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BESCHLÄGE:</w:t>
      </w:r>
    </w:p>
    <w:p w14:paraId="3454FBBC" w14:textId="77777777" w:rsidR="003C6FE5" w:rsidRPr="00ED29E1" w:rsidRDefault="003C6FE5" w:rsidP="003C6FE5">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ABS 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3B4A1B23" w14:textId="77777777" w:rsidR="003C6FE5" w:rsidRDefault="003C6FE5" w:rsidP="003C6FE5">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24FFDE44" w14:textId="77777777" w:rsidR="003C6FE5" w:rsidRDefault="003C6FE5" w:rsidP="003C6FE5">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06FE944C" w14:textId="77777777" w:rsidR="003C6FE5" w:rsidRDefault="003C6FE5" w:rsidP="003C6FE5">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6F8BE6EC" w14:textId="77777777" w:rsidR="003C6FE5" w:rsidRDefault="003C6FE5" w:rsidP="003C6F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6526D83B" w14:textId="77777777" w:rsidR="003C6FE5" w:rsidRDefault="003C6FE5" w:rsidP="003C6FE5">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1E4229E0" w14:textId="77777777" w:rsidR="003C6FE5" w:rsidRPr="00F241A0" w:rsidRDefault="003C6FE5" w:rsidP="003C6F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6B4D3311" w14:textId="77777777" w:rsidR="003C6FE5" w:rsidRDefault="003C6FE5" w:rsidP="003C6F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3BBDB9BE" w14:textId="5AC73D4B" w:rsidR="003C6FE5" w:rsidRDefault="003C6FE5" w:rsidP="003C6FE5">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25 mm breiten Sichtfenstern der Frei-/Besetzt-Anzeige. Der Verriegelungszustand muss </w:t>
      </w:r>
      <w:r>
        <w:rPr>
          <w:rFonts w:ascii="Arial" w:hAnsi="Arial" w:cs="Arial"/>
          <w:color w:val="4472C4" w:themeColor="accent1"/>
          <w:sz w:val="20"/>
          <w:szCs w:val="20"/>
        </w:rPr>
        <w:lastRenderedPageBreak/>
        <w:t>auch innerhalb der Kabine angezeigt werden. Beschlagslösungen, die den Verriegelungszustand in der</w:t>
      </w:r>
      <w:r w:rsidRPr="003C6FE5">
        <w:rPr>
          <w:rFonts w:ascii="Arial" w:hAnsi="Arial" w:cs="Arial"/>
          <w:color w:val="4472C4" w:themeColor="accent1"/>
          <w:sz w:val="20"/>
          <w:szCs w:val="20"/>
        </w:rPr>
        <w:t xml:space="preserve"> </w:t>
      </w:r>
      <w:r>
        <w:rPr>
          <w:rFonts w:ascii="Arial" w:hAnsi="Arial" w:cs="Arial"/>
          <w:color w:val="4472C4" w:themeColor="accent1"/>
          <w:sz w:val="20"/>
          <w:szCs w:val="20"/>
        </w:rPr>
        <w:t xml:space="preserve">Kabine nicht anzeigen sind nicht zugelassen. Riegelschloss mit Zinkdruckgussriegel und Edelstahlstulp. </w:t>
      </w:r>
    </w:p>
    <w:p w14:paraId="4F9222FC" w14:textId="788B8B75" w:rsidR="003C6FE5" w:rsidRDefault="003C6FE5" w:rsidP="003C6FE5">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22CD92FB" w14:textId="77777777" w:rsidR="003C6FE5" w:rsidRDefault="003C6FE5" w:rsidP="003C6FE5">
      <w:pPr>
        <w:spacing w:beforeLines="60" w:before="144" w:afterLines="60" w:after="144"/>
        <w:rPr>
          <w:rFonts w:ascii="Arial" w:hAnsi="Arial" w:cs="Arial"/>
          <w:color w:val="4472C4" w:themeColor="accent1"/>
          <w:sz w:val="20"/>
          <w:szCs w:val="20"/>
        </w:rPr>
      </w:pPr>
    </w:p>
    <w:p w14:paraId="11C5FE25" w14:textId="77777777"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FÜSSE:</w:t>
      </w:r>
    </w:p>
    <w:p w14:paraId="6450B1CD" w14:textId="77777777" w:rsidR="003C6FE5" w:rsidRDefault="003C6FE5" w:rsidP="003C6FE5">
      <w:pPr>
        <w:pStyle w:val="Textkrper22"/>
        <w:spacing w:beforeLines="60" w:before="144"/>
        <w:jc w:val="left"/>
      </w:pPr>
      <w:r>
        <w:t xml:space="preserve">Notwendige Stützfüße sind 150 mm nach hinten versetzt in den Trennwänden. </w:t>
      </w:r>
      <w:r w:rsidRPr="00620792">
        <w:t>Stufenlos höhenverstellbare Stützfüße mit angeschweißtem Teller und Abdeckrosette komplett aus Aluminium, naturfarben eloxiert (E6/EV1). Kunststofffüße oder Kunststoffabdeckrosetten sind nicht zugelassen.</w:t>
      </w:r>
      <w:r>
        <w:t xml:space="preserve"> Zur Verstärkung werden die Füße in einem stabilen Aluminiumhalter geführt. Die Stabilisierung der Frontelemente erfolgt über einen Aluminiumknoten, der kraftschlüssig mit Trennwand und Frontelement verschraubt wird. </w:t>
      </w:r>
      <w:r>
        <w:rPr>
          <w:rFonts w:cs="Arial"/>
        </w:rPr>
        <w:t>Lösungen, bei denen die Füße ohne zusätzliche Verstärkung in die Trennwand eingebohrt werden, sind nicht zugelassen.</w:t>
      </w:r>
    </w:p>
    <w:p w14:paraId="22BDBEE2" w14:textId="06C1ED2D" w:rsidR="003C6FE5" w:rsidRDefault="003C6FE5" w:rsidP="003C6F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w:t>
      </w:r>
      <w:r>
        <w:rPr>
          <w:rFonts w:ascii="Arial" w:hAnsi="Arial" w:cs="Arial"/>
          <w:color w:val="4472C4" w:themeColor="accent1"/>
          <w:sz w:val="20"/>
          <w:szCs w:val="20"/>
        </w:rPr>
        <w:t xml:space="preserve">Edelstahl. </w:t>
      </w:r>
      <w:r w:rsidRPr="00F241A0">
        <w:rPr>
          <w:rFonts w:ascii="Arial" w:hAnsi="Arial" w:cs="Arial"/>
          <w:color w:val="4472C4" w:themeColor="accent1"/>
          <w:sz w:val="20"/>
          <w:szCs w:val="20"/>
        </w:rPr>
        <w:t>Kunststofffüße oder Kunststoffabdeckrosetten sind nicht zugelassen.</w:t>
      </w:r>
    </w:p>
    <w:p w14:paraId="01B07247" w14:textId="77777777" w:rsidR="003C6FE5" w:rsidRDefault="003C6FE5" w:rsidP="003C6FE5">
      <w:pPr>
        <w:spacing w:beforeLines="60" w:before="144" w:afterLines="60" w:after="144"/>
        <w:rPr>
          <w:rFonts w:ascii="Arial" w:hAnsi="Arial" w:cs="Arial"/>
          <w:color w:val="4472C4" w:themeColor="accent1"/>
          <w:sz w:val="20"/>
          <w:szCs w:val="20"/>
        </w:rPr>
      </w:pPr>
    </w:p>
    <w:p w14:paraId="72153CBE" w14:textId="77777777"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STANDARDZUBEHÖR:</w:t>
      </w:r>
    </w:p>
    <w:p w14:paraId="7033A64D" w14:textId="77777777" w:rsidR="003C6FE5" w:rsidRPr="00FB6A5C" w:rsidRDefault="003C6FE5" w:rsidP="003C6FE5">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087FBAA8" w14:textId="77777777" w:rsidR="003C6FE5" w:rsidRDefault="003C6FE5" w:rsidP="003C6FE5">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6AF170C7" w14:textId="27287B0D" w:rsidR="003C6FE5" w:rsidRPr="003C6FE5" w:rsidRDefault="003C6FE5" w:rsidP="003C6FE5">
      <w:pPr>
        <w:spacing w:beforeLines="60" w:before="144" w:afterLines="60" w:after="144"/>
        <w:rPr>
          <w:rFonts w:ascii="Arial" w:hAnsi="Arial" w:cs="Arial"/>
          <w:b/>
          <w:sz w:val="20"/>
          <w:szCs w:val="20"/>
          <w:u w:val="single"/>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10C1B3A3" w14:textId="77777777" w:rsidR="003C6FE5" w:rsidRDefault="003C6FE5" w:rsidP="003C6FE5">
      <w:pPr>
        <w:spacing w:beforeLines="60" w:before="144" w:afterLines="60" w:after="144"/>
        <w:rPr>
          <w:rFonts w:ascii="Arial" w:hAnsi="Arial" w:cs="Arial"/>
          <w:b/>
          <w:sz w:val="20"/>
          <w:szCs w:val="20"/>
          <w:u w:val="single"/>
        </w:rPr>
      </w:pPr>
    </w:p>
    <w:p w14:paraId="4097688D" w14:textId="77777777" w:rsidR="003C6FE5" w:rsidRP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FARBEN:</w:t>
      </w:r>
    </w:p>
    <w:p w14:paraId="65CB3AB0" w14:textId="15A8CD23" w:rsidR="003C6FE5" w:rsidRDefault="003C6FE5" w:rsidP="003C6FE5">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naturfarben eloxiert (E6/EV1).</w:t>
      </w:r>
    </w:p>
    <w:p w14:paraId="4640E41E" w14:textId="6BDEE215" w:rsidR="00BA460E" w:rsidRPr="003D10BF" w:rsidRDefault="00BA460E" w:rsidP="00BA460E">
      <w:pPr>
        <w:rPr>
          <w:rFonts w:ascii="Arial" w:hAnsi="Arial" w:cs="Arial"/>
          <w:color w:val="4472C4" w:themeColor="accent1"/>
          <w:sz w:val="20"/>
          <w:szCs w:val="20"/>
        </w:rPr>
      </w:pPr>
      <w:r w:rsidRPr="003D10BF">
        <w:rPr>
          <w:rFonts w:ascii="Arial" w:hAnsi="Arial" w:cs="Arial"/>
          <w:b/>
          <w:color w:val="4472C4" w:themeColor="accent1"/>
          <w:sz w:val="20"/>
          <w:szCs w:val="20"/>
        </w:rPr>
        <w:t>Als Alternative:</w:t>
      </w:r>
      <w:r w:rsidRPr="003D10BF">
        <w:rPr>
          <w:rFonts w:ascii="Arial" w:hAnsi="Arial" w:cs="Arial"/>
          <w:color w:val="4472C4" w:themeColor="accent1"/>
          <w:sz w:val="20"/>
          <w:szCs w:val="20"/>
        </w:rPr>
        <w:t xml:space="preserve"> </w:t>
      </w:r>
      <w:r w:rsidRPr="003D10BF">
        <w:rPr>
          <w:rFonts w:ascii="Arial" w:hAnsi="Arial" w:cs="Arial"/>
          <w:color w:val="4472C4" w:themeColor="accent1"/>
          <w:sz w:val="20"/>
          <w:szCs w:val="20"/>
        </w:rPr>
        <w:br/>
        <w:t xml:space="preserve">Variante </w:t>
      </w:r>
      <w:r w:rsidR="0086058D">
        <w:rPr>
          <w:rFonts w:ascii="Arial" w:hAnsi="Arial" w:cs="Arial"/>
          <w:color w:val="4472C4" w:themeColor="accent1"/>
          <w:sz w:val="20"/>
          <w:szCs w:val="20"/>
        </w:rPr>
        <w:t>BLACKLINE</w:t>
      </w:r>
      <w:r w:rsidRPr="003D10BF">
        <w:rPr>
          <w:rFonts w:ascii="Arial" w:hAnsi="Arial" w:cs="Arial"/>
          <w:color w:val="4472C4" w:themeColor="accent1"/>
          <w:sz w:val="20"/>
          <w:szCs w:val="20"/>
        </w:rPr>
        <w:t xml:space="preserve">: Designvariante in schwarz. Einhandbeschlag INSAFE oder Drückergarnitur und sämtliche weiteren Türbeschläge (Scharniere, Haken, Puffer) aus schwarz eloxiertem Aluminium. </w:t>
      </w:r>
    </w:p>
    <w:p w14:paraId="247B447A" w14:textId="77777777" w:rsidR="00BA460E" w:rsidRDefault="00BA460E" w:rsidP="003C6FE5">
      <w:pPr>
        <w:spacing w:beforeLines="60" w:before="144" w:afterLines="60" w:after="144"/>
        <w:rPr>
          <w:rFonts w:ascii="Arial" w:hAnsi="Arial" w:cs="Arial"/>
          <w:b/>
          <w:sz w:val="20"/>
          <w:szCs w:val="20"/>
          <w:u w:val="single"/>
        </w:rPr>
      </w:pPr>
    </w:p>
    <w:p w14:paraId="79AE59FD" w14:textId="4AB88962"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HÖHE:</w:t>
      </w:r>
    </w:p>
    <w:p w14:paraId="61F415F1" w14:textId="6BFAAC78" w:rsidR="003C6FE5" w:rsidRPr="003C6FE5" w:rsidRDefault="003C6FE5" w:rsidP="003C6FE5">
      <w:pPr>
        <w:spacing w:beforeLines="60" w:before="144" w:afterLines="60" w:after="144"/>
        <w:rPr>
          <w:rFonts w:ascii="Arial" w:hAnsi="Arial" w:cs="Arial"/>
          <w:b/>
          <w:sz w:val="20"/>
          <w:szCs w:val="20"/>
          <w:u w:val="single"/>
        </w:rPr>
      </w:pPr>
      <w:r w:rsidRPr="00F241A0">
        <w:rPr>
          <w:rFonts w:ascii="Arial" w:hAnsi="Arial" w:cs="Arial"/>
          <w:sz w:val="20"/>
          <w:szCs w:val="20"/>
        </w:rPr>
        <w:t>Standardhöhe 2.0</w:t>
      </w:r>
      <w:r>
        <w:rPr>
          <w:rFonts w:ascii="Arial" w:hAnsi="Arial" w:cs="Arial"/>
          <w:sz w:val="20"/>
          <w:szCs w:val="20"/>
        </w:rPr>
        <w:t>8</w:t>
      </w:r>
      <w:r w:rsidRPr="00F241A0">
        <w:rPr>
          <w:rFonts w:ascii="Arial" w:hAnsi="Arial" w:cs="Arial"/>
          <w:sz w:val="20"/>
          <w:szCs w:val="20"/>
        </w:rPr>
        <w:t>0 mm einschl. 1</w:t>
      </w:r>
      <w:r>
        <w:rPr>
          <w:rFonts w:ascii="Arial" w:hAnsi="Arial" w:cs="Arial"/>
          <w:sz w:val="20"/>
          <w:szCs w:val="20"/>
        </w:rPr>
        <w:t>0</w:t>
      </w:r>
      <w:r w:rsidRPr="00F241A0">
        <w:rPr>
          <w:rFonts w:ascii="Arial" w:hAnsi="Arial" w:cs="Arial"/>
          <w:sz w:val="20"/>
          <w:szCs w:val="20"/>
        </w:rPr>
        <w:t>0 mm Bodenfreiheit.</w:t>
      </w:r>
    </w:p>
    <w:p w14:paraId="221BDCB9" w14:textId="77777777" w:rsidR="003C6FE5" w:rsidRDefault="003C6FE5" w:rsidP="003C6FE5">
      <w:pPr>
        <w:spacing w:beforeLines="60" w:before="144" w:afterLines="60" w:after="144"/>
        <w:rPr>
          <w:rFonts w:ascii="Arial" w:hAnsi="Arial" w:cs="Arial"/>
          <w:sz w:val="20"/>
          <w:szCs w:val="20"/>
          <w:u w:val="single"/>
        </w:rPr>
      </w:pPr>
    </w:p>
    <w:p w14:paraId="25E324FE" w14:textId="77777777" w:rsidR="003C6FE5" w:rsidRDefault="003C6FE5" w:rsidP="003C6FE5">
      <w:pPr>
        <w:spacing w:beforeLines="60" w:before="144" w:afterLines="60" w:after="144"/>
        <w:rPr>
          <w:rFonts w:ascii="Arial" w:hAnsi="Arial" w:cs="Arial"/>
          <w:b/>
          <w:sz w:val="20"/>
          <w:szCs w:val="20"/>
          <w:u w:val="single"/>
        </w:rPr>
      </w:pPr>
      <w:r w:rsidRPr="003C6FE5">
        <w:rPr>
          <w:rFonts w:ascii="Arial" w:hAnsi="Arial" w:cs="Arial"/>
          <w:b/>
          <w:sz w:val="20"/>
          <w:szCs w:val="20"/>
          <w:u w:val="single"/>
        </w:rPr>
        <w:t>ZUBEHÖR:</w:t>
      </w:r>
    </w:p>
    <w:p w14:paraId="7F53F3FF" w14:textId="77777777" w:rsidR="003C6FE5" w:rsidRPr="00F241A0" w:rsidRDefault="003C6FE5" w:rsidP="003C6FE5">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w:t>
      </w:r>
      <w:r w:rsidRPr="00F241A0">
        <w:rPr>
          <w:rFonts w:ascii="Arial" w:hAnsi="Arial" w:cs="Arial"/>
          <w:sz w:val="20"/>
          <w:szCs w:val="20"/>
        </w:rPr>
        <w:lastRenderedPageBreak/>
        <w:t>verschraubt sind und diese zusätzlich stabilisieren. Aluminiumronden mit Auflagefläche zum Mauerwerk, die zusätzlich mit Klebstoff versehen wird, um die Schamwand optimal zu befestigen.</w:t>
      </w:r>
    </w:p>
    <w:p w14:paraId="741C5E20" w14:textId="52C47FF0" w:rsidR="003C6FE5" w:rsidRPr="003C6FE5" w:rsidRDefault="003C6FE5" w:rsidP="003C6FE5">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06A93F04" w14:textId="77777777" w:rsidR="003C6FE5" w:rsidRDefault="003C6FE5" w:rsidP="003C6FE5">
      <w:pPr>
        <w:spacing w:beforeLines="60" w:before="144" w:afterLines="60" w:after="144"/>
        <w:rPr>
          <w:rFonts w:ascii="Arial" w:hAnsi="Arial" w:cs="Arial"/>
          <w:sz w:val="20"/>
          <w:szCs w:val="20"/>
          <w:u w:val="single"/>
        </w:rPr>
      </w:pPr>
    </w:p>
    <w:p w14:paraId="4CA46AC2" w14:textId="77777777" w:rsidR="003C6FE5" w:rsidRDefault="003C6FE5" w:rsidP="003C6FE5">
      <w:pPr>
        <w:spacing w:beforeLines="60" w:before="144" w:afterLines="60" w:after="144"/>
        <w:rPr>
          <w:rFonts w:ascii="Arial" w:hAnsi="Arial" w:cs="Arial"/>
          <w:sz w:val="20"/>
          <w:szCs w:val="20"/>
          <w:u w:val="single"/>
        </w:rPr>
      </w:pPr>
    </w:p>
    <w:p w14:paraId="5AA04979" w14:textId="329EEBF4" w:rsidR="003C6FE5" w:rsidRPr="003C6FE5" w:rsidRDefault="003C6FE5" w:rsidP="003C6FE5">
      <w:pPr>
        <w:spacing w:beforeLines="60" w:before="144" w:afterLines="60" w:after="144"/>
        <w:rPr>
          <w:rFonts w:ascii="Arial" w:hAnsi="Arial" w:cs="Arial"/>
          <w:sz w:val="20"/>
          <w:szCs w:val="20"/>
          <w:u w:val="single"/>
        </w:rPr>
      </w:pPr>
      <w:r>
        <w:rPr>
          <w:rFonts w:ascii="Arial" w:hAnsi="Arial" w:cs="Arial"/>
          <w:b/>
          <w:sz w:val="20"/>
          <w:szCs w:val="20"/>
        </w:rPr>
        <w:t>0</w:t>
      </w:r>
      <w:r w:rsidR="00BA460E">
        <w:rPr>
          <w:rFonts w:ascii="Arial" w:hAnsi="Arial" w:cs="Arial"/>
          <w:b/>
          <w:sz w:val="20"/>
          <w:szCs w:val="20"/>
        </w:rPr>
        <w:t>9</w:t>
      </w:r>
      <w:r>
        <w:rPr>
          <w:rFonts w:ascii="Arial" w:hAnsi="Arial" w:cs="Arial"/>
          <w:b/>
          <w:sz w:val="20"/>
          <w:szCs w:val="20"/>
        </w:rPr>
        <w:t>/202</w:t>
      </w:r>
      <w:r w:rsidR="00BA460E">
        <w:rPr>
          <w:rFonts w:ascii="Arial" w:hAnsi="Arial" w:cs="Arial"/>
          <w:b/>
          <w:sz w:val="20"/>
          <w:szCs w:val="20"/>
        </w:rPr>
        <w:t>4</w:t>
      </w:r>
    </w:p>
    <w:sectPr w:rsidR="003C6FE5" w:rsidRPr="003C6FE5"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2847482">
    <w:abstractNumId w:val="2"/>
  </w:num>
  <w:num w:numId="2" w16cid:durableId="358746158">
    <w:abstractNumId w:val="1"/>
  </w:num>
  <w:num w:numId="3" w16cid:durableId="1980725272">
    <w:abstractNumId w:val="0"/>
  </w:num>
  <w:num w:numId="4" w16cid:durableId="117561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D55DE"/>
    <w:rsid w:val="000E49B2"/>
    <w:rsid w:val="000F719B"/>
    <w:rsid w:val="001C2F4B"/>
    <w:rsid w:val="001C430C"/>
    <w:rsid w:val="00224843"/>
    <w:rsid w:val="002C2EC5"/>
    <w:rsid w:val="0030792D"/>
    <w:rsid w:val="00343003"/>
    <w:rsid w:val="00386D73"/>
    <w:rsid w:val="003C6FE5"/>
    <w:rsid w:val="003E0B23"/>
    <w:rsid w:val="004477AF"/>
    <w:rsid w:val="00483370"/>
    <w:rsid w:val="00505AE8"/>
    <w:rsid w:val="0055046F"/>
    <w:rsid w:val="0055246D"/>
    <w:rsid w:val="005979F5"/>
    <w:rsid w:val="00787D97"/>
    <w:rsid w:val="007F7E9C"/>
    <w:rsid w:val="00857DEA"/>
    <w:rsid w:val="0086058D"/>
    <w:rsid w:val="00912DF4"/>
    <w:rsid w:val="00950A0B"/>
    <w:rsid w:val="009E63C1"/>
    <w:rsid w:val="00A042E2"/>
    <w:rsid w:val="00A21E08"/>
    <w:rsid w:val="00A24CF3"/>
    <w:rsid w:val="00A65B78"/>
    <w:rsid w:val="00AD3A35"/>
    <w:rsid w:val="00B32109"/>
    <w:rsid w:val="00B60EAF"/>
    <w:rsid w:val="00BA073E"/>
    <w:rsid w:val="00BA460E"/>
    <w:rsid w:val="00BD64CE"/>
    <w:rsid w:val="00C6673E"/>
    <w:rsid w:val="00D86C03"/>
    <w:rsid w:val="00DF4FAC"/>
    <w:rsid w:val="00ED29E1"/>
    <w:rsid w:val="00F05F07"/>
    <w:rsid w:val="00F241A0"/>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2">
    <w:name w:val="Textkörper 22"/>
    <w:basedOn w:val="Standard"/>
    <w:rsid w:val="00D86C0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4019">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41C8751A-ABDB-4A54-8D23-997AD623C3C0}">
  <ds:schemaRefs>
    <ds:schemaRef ds:uri="http://schemas.microsoft.com/sharepoint/v3/contenttype/forms"/>
  </ds:schemaRefs>
</ds:datastoreItem>
</file>

<file path=customXml/itemProps2.xml><?xml version="1.0" encoding="utf-8"?>
<ds:datastoreItem xmlns:ds="http://schemas.openxmlformats.org/officeDocument/2006/customXml" ds:itemID="{E868548D-ED5B-49F8-BD76-714CAC65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8EBF2-BC4D-446A-9158-B9362EDD82BE}">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4</cp:revision>
  <dcterms:created xsi:type="dcterms:W3CDTF">2023-05-16T07:15:00Z</dcterms:created>
  <dcterms:modified xsi:type="dcterms:W3CDTF">2024-08-28T06:20:00Z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