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AEDBE" w14:textId="61572B2B" w:rsidR="000F719B" w:rsidRDefault="00463D4F" w:rsidP="009E63C1">
      <w:pPr>
        <w:spacing w:beforeLines="60" w:before="144" w:afterLines="60" w:after="144"/>
        <w:rPr>
          <w:rFonts w:ascii="Arial" w:hAnsi="Arial" w:cs="Arial"/>
          <w:b/>
          <w:sz w:val="20"/>
          <w:szCs w:val="20"/>
        </w:rPr>
      </w:pPr>
      <w:r>
        <w:rPr>
          <w:rFonts w:ascii="Arial" w:hAnsi="Arial" w:cs="Arial"/>
          <w:b/>
          <w:sz w:val="20"/>
          <w:szCs w:val="20"/>
        </w:rPr>
        <w:t xml:space="preserve">WECHSELKABINENANLAGE </w:t>
      </w:r>
      <w:r w:rsidRPr="00F241A0">
        <w:rPr>
          <w:rFonts w:ascii="Arial" w:hAnsi="Arial" w:cs="Arial"/>
          <w:b/>
          <w:sz w:val="20"/>
          <w:szCs w:val="20"/>
        </w:rPr>
        <w:t>TYP EF-3</w:t>
      </w:r>
      <w:r>
        <w:rPr>
          <w:rFonts w:ascii="Arial" w:hAnsi="Arial" w:cs="Arial"/>
          <w:b/>
          <w:sz w:val="20"/>
          <w:szCs w:val="20"/>
        </w:rPr>
        <w:t xml:space="preserve"> JUMP WK</w:t>
      </w:r>
    </w:p>
    <w:p w14:paraId="1BA867A6" w14:textId="77777777" w:rsidR="00463D4F" w:rsidRDefault="00463D4F" w:rsidP="009E63C1">
      <w:pPr>
        <w:spacing w:beforeLines="60" w:before="144" w:afterLines="60" w:after="144"/>
        <w:rPr>
          <w:rFonts w:ascii="Arial" w:hAnsi="Arial" w:cs="Arial"/>
          <w:b/>
          <w:sz w:val="20"/>
          <w:szCs w:val="20"/>
        </w:rPr>
      </w:pPr>
    </w:p>
    <w:p w14:paraId="7395E5E8" w14:textId="58A1EC0B" w:rsidR="00463D4F" w:rsidRDefault="00463D4F" w:rsidP="009E63C1">
      <w:pPr>
        <w:spacing w:beforeLines="60" w:before="144" w:afterLines="60" w:after="144"/>
        <w:rPr>
          <w:rFonts w:ascii="Arial" w:hAnsi="Arial" w:cs="Arial"/>
          <w:b/>
          <w:color w:val="000000" w:themeColor="text1"/>
          <w:sz w:val="20"/>
          <w:szCs w:val="20"/>
        </w:rPr>
      </w:pPr>
      <w:r w:rsidRPr="00F241A0">
        <w:rPr>
          <w:rFonts w:ascii="Arial" w:hAnsi="Arial" w:cs="Arial"/>
          <w:b/>
          <w:color w:val="000000" w:themeColor="text1"/>
          <w:sz w:val="20"/>
          <w:szCs w:val="20"/>
        </w:rPr>
        <w:t xml:space="preserve">Die im Folgenden </w:t>
      </w:r>
      <w:r w:rsidRPr="00F241A0">
        <w:rPr>
          <w:rFonts w:ascii="Arial" w:hAnsi="Arial" w:cs="Arial"/>
          <w:b/>
          <w:color w:val="4472C4" w:themeColor="accent1"/>
          <w:sz w:val="20"/>
          <w:szCs w:val="20"/>
        </w:rPr>
        <w:t xml:space="preserve">blau dargestellten Textbausteine </w:t>
      </w:r>
      <w:r w:rsidRPr="00F241A0">
        <w:rPr>
          <w:rFonts w:ascii="Arial" w:hAnsi="Arial" w:cs="Arial"/>
          <w:b/>
          <w:color w:val="000000" w:themeColor="text1"/>
          <w:sz w:val="20"/>
          <w:szCs w:val="20"/>
        </w:rPr>
        <w:t>sind Optionen, die von der ausschreibenden Stelle alternativ zum schwarz gedruckten Text ausgewählt werden können. In diesem Fall ist der entsprechende schwarze Text zu löschen und die Bezeichnung „Als Alternative“ zu entfernen.</w:t>
      </w:r>
    </w:p>
    <w:p w14:paraId="73F4ECA3" w14:textId="77777777" w:rsidR="00463D4F" w:rsidRDefault="00463D4F" w:rsidP="009E63C1">
      <w:pPr>
        <w:spacing w:beforeLines="60" w:before="144" w:afterLines="60" w:after="144"/>
        <w:rPr>
          <w:rFonts w:ascii="Arial" w:hAnsi="Arial" w:cs="Arial"/>
          <w:b/>
          <w:color w:val="000000" w:themeColor="text1"/>
          <w:sz w:val="20"/>
          <w:szCs w:val="20"/>
        </w:rPr>
      </w:pPr>
    </w:p>
    <w:p w14:paraId="78B470DF" w14:textId="3D5B184B" w:rsidR="00463D4F" w:rsidRDefault="00463D4F" w:rsidP="009E63C1">
      <w:pPr>
        <w:spacing w:beforeLines="60" w:before="144" w:afterLines="60" w:after="144"/>
        <w:rPr>
          <w:rFonts w:ascii="Arial" w:hAnsi="Arial" w:cs="Arial"/>
          <w:b/>
          <w:sz w:val="20"/>
          <w:szCs w:val="20"/>
          <w:u w:val="single"/>
        </w:rPr>
      </w:pPr>
      <w:r w:rsidRPr="00463D4F">
        <w:rPr>
          <w:rFonts w:ascii="Arial" w:hAnsi="Arial" w:cs="Arial"/>
          <w:b/>
          <w:sz w:val="20"/>
          <w:szCs w:val="20"/>
          <w:u w:val="single"/>
        </w:rPr>
        <w:t>FABRIKAT:</w:t>
      </w:r>
    </w:p>
    <w:p w14:paraId="0787D837" w14:textId="017E5993" w:rsidR="00463D4F" w:rsidRDefault="00463D4F" w:rsidP="009E63C1">
      <w:pPr>
        <w:spacing w:beforeLines="60" w:before="144" w:afterLines="60" w:after="144"/>
        <w:rPr>
          <w:rFonts w:ascii="Arial" w:hAnsi="Arial" w:cs="Arial"/>
          <w:sz w:val="20"/>
          <w:szCs w:val="20"/>
        </w:rPr>
      </w:pPr>
      <w:r w:rsidRPr="00F241A0">
        <w:rPr>
          <w:rFonts w:ascii="Arial" w:hAnsi="Arial" w:cs="Arial"/>
          <w:b/>
          <w:sz w:val="20"/>
          <w:szCs w:val="20"/>
        </w:rPr>
        <w:t>TYP EF-3</w:t>
      </w:r>
      <w:r>
        <w:rPr>
          <w:rFonts w:ascii="Arial" w:hAnsi="Arial" w:cs="Arial"/>
          <w:b/>
          <w:sz w:val="20"/>
          <w:szCs w:val="20"/>
        </w:rPr>
        <w:t xml:space="preserve"> JUMP</w:t>
      </w:r>
      <w:r w:rsidRPr="00F241A0">
        <w:rPr>
          <w:rFonts w:ascii="Arial" w:hAnsi="Arial" w:cs="Arial"/>
          <w:b/>
          <w:sz w:val="20"/>
          <w:szCs w:val="20"/>
        </w:rPr>
        <w:t xml:space="preserve"> </w:t>
      </w:r>
      <w:r>
        <w:rPr>
          <w:rFonts w:ascii="Arial" w:hAnsi="Arial" w:cs="Arial"/>
          <w:b/>
          <w:sz w:val="20"/>
          <w:szCs w:val="20"/>
        </w:rPr>
        <w:t xml:space="preserve">WK </w:t>
      </w:r>
      <w:r w:rsidRPr="00F241A0">
        <w:rPr>
          <w:rFonts w:ascii="Arial" w:hAnsi="Arial" w:cs="Arial"/>
          <w:sz w:val="20"/>
          <w:szCs w:val="20"/>
        </w:rPr>
        <w:t>der</w:t>
      </w:r>
      <w:r w:rsidRPr="00F241A0">
        <w:rPr>
          <w:rFonts w:ascii="Arial" w:hAnsi="Arial" w:cs="Arial"/>
          <w:b/>
          <w:sz w:val="20"/>
          <w:szCs w:val="20"/>
        </w:rPr>
        <w:t xml:space="preserve"> </w:t>
      </w:r>
      <w:r w:rsidRPr="00F241A0">
        <w:rPr>
          <w:rFonts w:ascii="Arial" w:hAnsi="Arial" w:cs="Arial"/>
          <w:sz w:val="20"/>
          <w:szCs w:val="20"/>
        </w:rPr>
        <w:t>Schäfer</w:t>
      </w:r>
      <w:r w:rsidRPr="00F241A0">
        <w:rPr>
          <w:rFonts w:ascii="Arial" w:hAnsi="Arial" w:cs="Arial"/>
          <w:b/>
          <w:sz w:val="20"/>
          <w:szCs w:val="20"/>
        </w:rPr>
        <w:t xml:space="preserve"> </w:t>
      </w:r>
      <w:r w:rsidRPr="00F241A0">
        <w:rPr>
          <w:rFonts w:ascii="Arial" w:hAnsi="Arial" w:cs="Arial"/>
          <w:sz w:val="20"/>
          <w:szCs w:val="20"/>
        </w:rPr>
        <w:t xml:space="preserve">Trennwandsysteme GmbH, </w:t>
      </w:r>
      <w:r w:rsidRPr="00F241A0">
        <w:rPr>
          <w:rFonts w:ascii="Arial" w:hAnsi="Arial" w:cs="Arial"/>
          <w:sz w:val="20"/>
          <w:szCs w:val="20"/>
        </w:rPr>
        <w:br/>
        <w:t xml:space="preserve">56593 Horhausen, Tel. 02687/91510, </w:t>
      </w:r>
      <w:hyperlink r:id="rId8" w:history="1">
        <w:r w:rsidRPr="00F241A0">
          <w:rPr>
            <w:rStyle w:val="Hyperlink"/>
            <w:rFonts w:ascii="Arial" w:hAnsi="Arial" w:cs="Arial"/>
            <w:color w:val="4472C4" w:themeColor="accent1"/>
            <w:sz w:val="20"/>
            <w:szCs w:val="20"/>
          </w:rPr>
          <w:t>www.schaefer-tws.de</w:t>
        </w:r>
      </w:hyperlink>
      <w:r w:rsidRPr="00F241A0">
        <w:rPr>
          <w:rFonts w:ascii="Arial" w:hAnsi="Arial" w:cs="Arial"/>
          <w:sz w:val="20"/>
          <w:szCs w:val="20"/>
        </w:rPr>
        <w:t xml:space="preserve"> </w:t>
      </w:r>
      <w:r w:rsidRPr="00F241A0">
        <w:rPr>
          <w:rFonts w:ascii="Arial" w:hAnsi="Arial" w:cs="Arial"/>
          <w:sz w:val="20"/>
          <w:szCs w:val="20"/>
        </w:rPr>
        <w:br/>
        <w:t>oder technisch und optisch absolut gleichwertig.</w:t>
      </w:r>
    </w:p>
    <w:p w14:paraId="1A9BEC48" w14:textId="77777777" w:rsidR="00463D4F" w:rsidRDefault="00463D4F" w:rsidP="009E63C1">
      <w:pPr>
        <w:spacing w:beforeLines="60" w:before="144" w:afterLines="60" w:after="144"/>
        <w:rPr>
          <w:rFonts w:ascii="Arial" w:hAnsi="Arial" w:cs="Arial"/>
          <w:sz w:val="20"/>
          <w:szCs w:val="20"/>
        </w:rPr>
      </w:pPr>
    </w:p>
    <w:p w14:paraId="06569CD8" w14:textId="43CBC30A" w:rsidR="00463D4F" w:rsidRDefault="00463D4F" w:rsidP="009E63C1">
      <w:pPr>
        <w:spacing w:beforeLines="60" w:before="144" w:afterLines="60" w:after="144"/>
        <w:rPr>
          <w:rFonts w:ascii="Arial" w:hAnsi="Arial" w:cs="Arial"/>
          <w:b/>
          <w:sz w:val="20"/>
          <w:szCs w:val="20"/>
          <w:u w:val="single"/>
        </w:rPr>
      </w:pPr>
      <w:r w:rsidRPr="00463D4F">
        <w:rPr>
          <w:rFonts w:ascii="Arial" w:hAnsi="Arial" w:cs="Arial"/>
          <w:b/>
          <w:sz w:val="20"/>
          <w:szCs w:val="20"/>
          <w:u w:val="single"/>
        </w:rPr>
        <w:t>ZERTIFIZIERUNGEN, NORMEN:</w:t>
      </w:r>
    </w:p>
    <w:p w14:paraId="48FB1CC9" w14:textId="77777777" w:rsidR="00463D4F" w:rsidRPr="00F241A0" w:rsidRDefault="00463D4F" w:rsidP="00463D4F">
      <w:pPr>
        <w:spacing w:beforeLines="60" w:before="144" w:afterLines="60" w:after="144"/>
        <w:rPr>
          <w:rFonts w:ascii="Arial" w:hAnsi="Arial" w:cs="Arial"/>
          <w:sz w:val="20"/>
          <w:szCs w:val="20"/>
        </w:rPr>
      </w:pPr>
      <w:r w:rsidRPr="00F241A0">
        <w:rPr>
          <w:rFonts w:ascii="Arial" w:hAnsi="Arial" w:cs="Arial"/>
          <w:sz w:val="20"/>
          <w:szCs w:val="20"/>
        </w:rPr>
        <w:t xml:space="preserve">Das System ist TÜV geprüft und verfügt über das </w:t>
      </w:r>
      <w:proofErr w:type="gramStart"/>
      <w:r w:rsidRPr="00F241A0">
        <w:rPr>
          <w:rFonts w:ascii="Arial" w:hAnsi="Arial" w:cs="Arial"/>
          <w:sz w:val="20"/>
          <w:szCs w:val="20"/>
        </w:rPr>
        <w:t>GS Zeichen</w:t>
      </w:r>
      <w:proofErr w:type="gramEnd"/>
      <w:r w:rsidRPr="00F241A0">
        <w:rPr>
          <w:rFonts w:ascii="Arial" w:hAnsi="Arial" w:cs="Arial"/>
          <w:sz w:val="20"/>
          <w:szCs w:val="20"/>
        </w:rPr>
        <w:t>. Das entsprechende Zertifikat ist vorzulegen. Systeme ohne gültige TÜV GS-Prüfung sind nicht zugelassen.</w:t>
      </w:r>
    </w:p>
    <w:p w14:paraId="648C2D66" w14:textId="77777777" w:rsidR="00463D4F" w:rsidRDefault="00463D4F" w:rsidP="00463D4F">
      <w:pPr>
        <w:spacing w:beforeLines="60" w:before="144" w:afterLines="60" w:after="144"/>
        <w:rPr>
          <w:rFonts w:ascii="Arial" w:hAnsi="Arial" w:cs="Arial"/>
          <w:sz w:val="20"/>
          <w:szCs w:val="20"/>
        </w:rPr>
      </w:pPr>
      <w:r w:rsidRPr="00F241A0">
        <w:rPr>
          <w:rFonts w:ascii="Arial" w:hAnsi="Arial" w:cs="Arial"/>
          <w:sz w:val="20"/>
          <w:szCs w:val="20"/>
        </w:rPr>
        <w:t xml:space="preserve">Zum Nachweis der Nachhaltigkeit des Produktes muss das System </w:t>
      </w:r>
      <w:r>
        <w:rPr>
          <w:rFonts w:ascii="Arial" w:hAnsi="Arial" w:cs="Arial"/>
          <w:sz w:val="20"/>
          <w:szCs w:val="20"/>
        </w:rPr>
        <w:t>PEFC (PEFC/04-31-3143) oder FSC</w:t>
      </w:r>
      <w:r>
        <w:rPr>
          <w:rFonts w:ascii="Arial" w:hAnsi="Arial" w:cs="Arial"/>
          <w:sz w:val="20"/>
          <w:szCs w:val="20"/>
          <w:vertAlign w:val="superscript"/>
        </w:rPr>
        <w:t xml:space="preserve">® </w:t>
      </w:r>
      <w:r>
        <w:rPr>
          <w:rFonts w:ascii="Arial" w:hAnsi="Arial" w:cs="Arial"/>
          <w:sz w:val="20"/>
          <w:szCs w:val="20"/>
        </w:rPr>
        <w:t xml:space="preserve">(FSC-C147242) </w:t>
      </w:r>
      <w:r w:rsidRPr="00F241A0">
        <w:rPr>
          <w:rFonts w:ascii="Arial" w:hAnsi="Arial" w:cs="Arial"/>
          <w:sz w:val="20"/>
          <w:szCs w:val="20"/>
        </w:rPr>
        <w:t>zertifiziert sein. Das entsprechende Zertifikat des Systemherstellers ist vorzulegen. Systeme ohne gültige PEFC oder FSC</w:t>
      </w:r>
      <w:r w:rsidRPr="00F241A0">
        <w:rPr>
          <w:rFonts w:ascii="Arial" w:hAnsi="Arial" w:cs="Arial"/>
          <w:sz w:val="20"/>
          <w:szCs w:val="20"/>
          <w:vertAlign w:val="superscript"/>
        </w:rPr>
        <w:t>®</w:t>
      </w:r>
      <w:r w:rsidRPr="00F241A0">
        <w:rPr>
          <w:rFonts w:ascii="Arial" w:hAnsi="Arial" w:cs="Arial"/>
          <w:sz w:val="20"/>
          <w:szCs w:val="20"/>
        </w:rPr>
        <w:t xml:space="preserve"> Zertifizierung sind nicht zugelassen. Es reicht nicht aus, ein allgemeines Zertifikat der verwendeten Platten vorzulegen. </w:t>
      </w:r>
    </w:p>
    <w:p w14:paraId="70B68ED9" w14:textId="77777777" w:rsidR="00463D4F" w:rsidRPr="00F241A0" w:rsidRDefault="00463D4F" w:rsidP="00463D4F">
      <w:pPr>
        <w:spacing w:beforeLines="60" w:before="144" w:afterLines="60" w:after="144"/>
        <w:rPr>
          <w:rFonts w:ascii="Arial" w:hAnsi="Arial" w:cs="Arial"/>
          <w:sz w:val="20"/>
          <w:szCs w:val="20"/>
        </w:rPr>
      </w:pPr>
      <w:r w:rsidRPr="00F241A0">
        <w:rPr>
          <w:rFonts w:ascii="Arial" w:hAnsi="Arial" w:cs="Arial"/>
          <w:sz w:val="20"/>
          <w:szCs w:val="20"/>
        </w:rPr>
        <w:t xml:space="preserve">Die verwendeten Materialien entsprechen im einzelnen folgenden Normen und Regularien: </w:t>
      </w:r>
    </w:p>
    <w:p w14:paraId="26931125" w14:textId="77777777" w:rsidR="00463D4F" w:rsidRPr="00F241A0" w:rsidRDefault="00463D4F" w:rsidP="00463D4F">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HPL-Kompaktplatten gemäß DIN EN 438-7</w:t>
      </w:r>
    </w:p>
    <w:p w14:paraId="73058B16" w14:textId="77777777" w:rsidR="00463D4F" w:rsidRPr="00F241A0" w:rsidRDefault="00463D4F" w:rsidP="00463D4F">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Edelstahl gemäß DIN EN 10088, Werkstoffgüte 1.4301, bzw. ASTM A276, AISI 304</w:t>
      </w:r>
    </w:p>
    <w:p w14:paraId="36B5B23F" w14:textId="77777777" w:rsidR="00463D4F" w:rsidRPr="00F241A0" w:rsidRDefault="00463D4F" w:rsidP="00463D4F">
      <w:pPr>
        <w:pStyle w:val="Listenabsatz"/>
        <w:numPr>
          <w:ilvl w:val="0"/>
          <w:numId w:val="3"/>
        </w:numPr>
        <w:spacing w:beforeLines="60" w:before="144" w:afterLines="60" w:after="144"/>
        <w:rPr>
          <w:rFonts w:ascii="Arial" w:hAnsi="Arial" w:cs="Arial"/>
          <w:sz w:val="20"/>
          <w:szCs w:val="20"/>
        </w:rPr>
      </w:pPr>
      <w:proofErr w:type="gramStart"/>
      <w:r w:rsidRPr="00F241A0">
        <w:rPr>
          <w:rFonts w:ascii="Arial" w:hAnsi="Arial" w:cs="Arial"/>
          <w:sz w:val="20"/>
          <w:szCs w:val="20"/>
        </w:rPr>
        <w:t>Aluminium Strangpressprofile</w:t>
      </w:r>
      <w:proofErr w:type="gramEnd"/>
      <w:r w:rsidRPr="00F241A0">
        <w:rPr>
          <w:rFonts w:ascii="Arial" w:hAnsi="Arial" w:cs="Arial"/>
          <w:sz w:val="20"/>
          <w:szCs w:val="20"/>
        </w:rPr>
        <w:t xml:space="preserve"> gemäß DIN EN 573 und DIN EN 755, Werkstoffgüte EN WA6063. Oberflächenbehandelt (nicht oberflächenbehandelte Aluminiumteile sind nicht zugelassen) farblos eloxiert gemäß EURAS E6/C-0 bzw. DIN 17611 E6/EV1 oder Pulverbeschichtung gemäß DIN EN 12206-1</w:t>
      </w:r>
    </w:p>
    <w:p w14:paraId="7383DA0C" w14:textId="77777777" w:rsidR="00463D4F" w:rsidRDefault="00463D4F" w:rsidP="00463D4F">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Kleb- und Dichtstoffe dürfen nur verwendet werden sofern sie gemäß EU-Chemikalienverordnung (</w:t>
      </w:r>
      <w:proofErr w:type="gramStart"/>
      <w:r w:rsidRPr="00F241A0">
        <w:rPr>
          <w:rFonts w:ascii="Arial" w:hAnsi="Arial" w:cs="Arial"/>
          <w:sz w:val="20"/>
          <w:szCs w:val="20"/>
        </w:rPr>
        <w:t>CLP Verordnung</w:t>
      </w:r>
      <w:proofErr w:type="gramEnd"/>
      <w:r w:rsidRPr="00F241A0">
        <w:rPr>
          <w:rFonts w:ascii="Arial" w:hAnsi="Arial" w:cs="Arial"/>
          <w:sz w:val="20"/>
          <w:szCs w:val="20"/>
        </w:rPr>
        <w:t xml:space="preserve">) nicht klassifizierungspflichtig sind </w:t>
      </w:r>
    </w:p>
    <w:p w14:paraId="5442FF20" w14:textId="77777777" w:rsidR="006630CC" w:rsidRDefault="00463D4F" w:rsidP="00463D4F">
      <w:pPr>
        <w:pStyle w:val="Listenabsatz"/>
        <w:numPr>
          <w:ilvl w:val="0"/>
          <w:numId w:val="3"/>
        </w:numPr>
        <w:spacing w:beforeLines="60" w:before="144" w:afterLines="60" w:after="144"/>
        <w:rPr>
          <w:rFonts w:ascii="Arial" w:hAnsi="Arial" w:cs="Arial"/>
          <w:sz w:val="20"/>
          <w:szCs w:val="20"/>
        </w:rPr>
      </w:pPr>
      <w:r>
        <w:rPr>
          <w:rFonts w:ascii="Arial" w:hAnsi="Arial" w:cs="Arial"/>
          <w:sz w:val="20"/>
          <w:szCs w:val="20"/>
        </w:rPr>
        <w:t xml:space="preserve">Das Produkt ist konform mit der Europäischen Verordnung zur Registrierung, Bewertung, Zulassung und Beschränkung chemischer Stoffe (REACH). Eine entsprechende Konformitätserklärung des Herstellers kann vorgelegt werden. </w:t>
      </w:r>
    </w:p>
    <w:p w14:paraId="130BDBC7" w14:textId="4BE967E1" w:rsidR="00463D4F" w:rsidRPr="006630CC" w:rsidRDefault="00463D4F" w:rsidP="00463D4F">
      <w:pPr>
        <w:pStyle w:val="Listenabsatz"/>
        <w:numPr>
          <w:ilvl w:val="0"/>
          <w:numId w:val="3"/>
        </w:numPr>
        <w:spacing w:beforeLines="60" w:before="144" w:afterLines="60" w:after="144"/>
        <w:rPr>
          <w:rFonts w:ascii="Arial" w:hAnsi="Arial" w:cs="Arial"/>
          <w:sz w:val="20"/>
          <w:szCs w:val="20"/>
        </w:rPr>
      </w:pPr>
      <w:r w:rsidRPr="006630CC">
        <w:rPr>
          <w:rFonts w:ascii="Arial" w:hAnsi="Arial" w:cs="Arial"/>
          <w:sz w:val="20"/>
          <w:szCs w:val="20"/>
        </w:rPr>
        <w:t>Befestigungsmittel, wie Schrauben, Nieten, etc. verzinkt oder aus Edelstahl</w:t>
      </w:r>
    </w:p>
    <w:p w14:paraId="6B958629" w14:textId="77777777" w:rsidR="00463D4F" w:rsidRDefault="00463D4F" w:rsidP="00463D4F">
      <w:pPr>
        <w:spacing w:beforeLines="60" w:before="144" w:afterLines="60" w:after="144"/>
        <w:rPr>
          <w:rFonts w:ascii="Arial" w:hAnsi="Arial" w:cs="Arial"/>
          <w:sz w:val="20"/>
          <w:szCs w:val="20"/>
        </w:rPr>
      </w:pPr>
    </w:p>
    <w:p w14:paraId="1A288DD6" w14:textId="20D603D7" w:rsidR="00463D4F" w:rsidRDefault="00463D4F" w:rsidP="00463D4F">
      <w:pPr>
        <w:spacing w:beforeLines="60" w:before="144" w:afterLines="60" w:after="144"/>
        <w:rPr>
          <w:rFonts w:ascii="Arial" w:hAnsi="Arial" w:cs="Arial"/>
          <w:b/>
          <w:sz w:val="20"/>
          <w:szCs w:val="20"/>
          <w:u w:val="single"/>
        </w:rPr>
      </w:pPr>
      <w:r w:rsidRPr="00463D4F">
        <w:rPr>
          <w:rFonts w:ascii="Arial" w:hAnsi="Arial" w:cs="Arial"/>
          <w:b/>
          <w:sz w:val="20"/>
          <w:szCs w:val="20"/>
          <w:u w:val="single"/>
        </w:rPr>
        <w:t>BAUART:</w:t>
      </w:r>
    </w:p>
    <w:p w14:paraId="1C707B18" w14:textId="222F08D5" w:rsidR="00463D4F" w:rsidRDefault="00463D4F" w:rsidP="00463D4F">
      <w:pPr>
        <w:rPr>
          <w:rFonts w:ascii="Arial" w:hAnsi="Arial" w:cs="Arial"/>
          <w:sz w:val="20"/>
          <w:szCs w:val="20"/>
        </w:rPr>
      </w:pPr>
      <w:r w:rsidRPr="00F241A0">
        <w:rPr>
          <w:rFonts w:ascii="Arial" w:hAnsi="Arial" w:cs="Arial"/>
          <w:sz w:val="20"/>
          <w:szCs w:val="20"/>
        </w:rPr>
        <w:t>Wasserfeste HPL-Vollkernplatten in Verbindung mit Aluminiumrahmen als Sandwichelement. Absolut wasserbeständig, fäulnissicher, kratz-, bruch- und stoßfest.</w:t>
      </w:r>
    </w:p>
    <w:p w14:paraId="5559A92D" w14:textId="77777777" w:rsidR="00463D4F" w:rsidRDefault="00463D4F" w:rsidP="00463D4F">
      <w:pPr>
        <w:rPr>
          <w:rFonts w:ascii="Arial" w:hAnsi="Arial" w:cs="Arial"/>
          <w:sz w:val="20"/>
          <w:szCs w:val="20"/>
        </w:rPr>
      </w:pPr>
    </w:p>
    <w:p w14:paraId="27799A44" w14:textId="7F1FDC78" w:rsidR="00463D4F" w:rsidRDefault="00463D4F" w:rsidP="00463D4F">
      <w:pPr>
        <w:rPr>
          <w:rFonts w:ascii="Arial" w:hAnsi="Arial" w:cs="Arial"/>
          <w:b/>
          <w:sz w:val="20"/>
          <w:szCs w:val="20"/>
          <w:u w:val="single"/>
        </w:rPr>
      </w:pPr>
      <w:r w:rsidRPr="00463D4F">
        <w:rPr>
          <w:rFonts w:ascii="Arial" w:hAnsi="Arial" w:cs="Arial"/>
          <w:b/>
          <w:sz w:val="20"/>
          <w:szCs w:val="20"/>
          <w:u w:val="single"/>
        </w:rPr>
        <w:t>KONSTRUKTION:</w:t>
      </w:r>
    </w:p>
    <w:p w14:paraId="2FDF7E5F" w14:textId="77777777" w:rsidR="00463D4F" w:rsidRPr="00F241A0" w:rsidRDefault="00463D4F" w:rsidP="00463D4F">
      <w:pPr>
        <w:spacing w:beforeLines="60" w:before="144" w:afterLines="60" w:after="144"/>
        <w:rPr>
          <w:rFonts w:ascii="Arial" w:hAnsi="Arial" w:cs="Arial"/>
          <w:sz w:val="20"/>
          <w:szCs w:val="20"/>
        </w:rPr>
      </w:pPr>
      <w:r w:rsidRPr="00F241A0">
        <w:rPr>
          <w:rFonts w:ascii="Arial" w:hAnsi="Arial" w:cs="Arial"/>
          <w:sz w:val="20"/>
          <w:szCs w:val="20"/>
        </w:rPr>
        <w:t>36 mm starke, verwindungssteife Sandwichkonstruktion</w:t>
      </w:r>
      <w:r>
        <w:rPr>
          <w:rFonts w:ascii="Arial" w:hAnsi="Arial" w:cs="Arial"/>
          <w:sz w:val="20"/>
          <w:szCs w:val="20"/>
        </w:rPr>
        <w:t xml:space="preserve">. Innenliegender Aluminiumrahmen aus stabilen Mehrkammerprofilen, Oberfläche naturfarben eloxiert E6/EV1. Der Rahmen bildet den äußeren formschönen Rahmenabschluss des Sandwichelements und sorgt gleichzeitig für die erforderliche Stabilität des Panels. </w:t>
      </w:r>
      <w:r w:rsidRPr="00F241A0">
        <w:rPr>
          <w:rFonts w:ascii="Arial" w:hAnsi="Arial" w:cs="Arial"/>
          <w:sz w:val="20"/>
          <w:szCs w:val="20"/>
        </w:rPr>
        <w:t>Die senkrechten Kanten der Elemente (Türen und Seitenteile) be</w:t>
      </w:r>
      <w:r w:rsidRPr="00F241A0">
        <w:rPr>
          <w:rFonts w:ascii="Arial" w:hAnsi="Arial" w:cs="Arial"/>
          <w:sz w:val="20"/>
          <w:szCs w:val="20"/>
        </w:rPr>
        <w:softHyphen/>
        <w:t>stehen aus einem gefälzten</w:t>
      </w:r>
      <w:r>
        <w:rPr>
          <w:rFonts w:ascii="Arial" w:hAnsi="Arial" w:cs="Arial"/>
          <w:sz w:val="20"/>
          <w:szCs w:val="20"/>
        </w:rPr>
        <w:t xml:space="preserve">, den Türfalz bildenden </w:t>
      </w:r>
      <w:r w:rsidRPr="00F241A0">
        <w:rPr>
          <w:rFonts w:ascii="Arial" w:hAnsi="Arial" w:cs="Arial"/>
          <w:sz w:val="20"/>
          <w:szCs w:val="20"/>
        </w:rPr>
        <w:t>Aluminiumprofil, bündig in der Wandebene liegend.</w:t>
      </w:r>
      <w:r>
        <w:rPr>
          <w:rFonts w:ascii="Arial" w:hAnsi="Arial" w:cs="Arial"/>
          <w:sz w:val="20"/>
          <w:szCs w:val="20"/>
        </w:rPr>
        <w:t xml:space="preserve"> </w:t>
      </w:r>
      <w:r w:rsidRPr="009D06FC">
        <w:rPr>
          <w:rFonts w:ascii="Arial" w:hAnsi="Arial" w:cs="Arial"/>
          <w:sz w:val="20"/>
          <w:szCs w:val="20"/>
        </w:rPr>
        <w:t>HPL-</w:t>
      </w:r>
      <w:proofErr w:type="spellStart"/>
      <w:r w:rsidRPr="009D06FC">
        <w:rPr>
          <w:rFonts w:ascii="Arial" w:hAnsi="Arial" w:cs="Arial"/>
          <w:sz w:val="20"/>
          <w:szCs w:val="20"/>
        </w:rPr>
        <w:t>Einleimer</w:t>
      </w:r>
      <w:proofErr w:type="spellEnd"/>
      <w:r w:rsidRPr="009D06FC">
        <w:rPr>
          <w:rFonts w:ascii="Arial" w:hAnsi="Arial" w:cs="Arial"/>
          <w:sz w:val="20"/>
          <w:szCs w:val="20"/>
        </w:rPr>
        <w:t xml:space="preserve"> mit Aluminiumeinlage </w:t>
      </w:r>
      <w:r>
        <w:rPr>
          <w:rFonts w:ascii="Arial" w:hAnsi="Arial" w:cs="Arial"/>
          <w:sz w:val="20"/>
          <w:szCs w:val="20"/>
        </w:rPr>
        <w:t xml:space="preserve">sowie Kunststoffrahmen und Kunststofffalzprofile sind nicht zugelassen. Beidseitige Deckschicht aus 3 mm </w:t>
      </w:r>
      <w:r w:rsidRPr="00F241A0">
        <w:rPr>
          <w:rFonts w:ascii="Arial" w:hAnsi="Arial" w:cs="Arial"/>
          <w:sz w:val="20"/>
          <w:szCs w:val="20"/>
        </w:rPr>
        <w:t>starker Vollkernplatte</w:t>
      </w:r>
      <w:r>
        <w:rPr>
          <w:rFonts w:ascii="Arial" w:hAnsi="Arial" w:cs="Arial"/>
          <w:sz w:val="20"/>
          <w:szCs w:val="20"/>
        </w:rPr>
        <w:t>. Die Vollkernplatten sind z</w:t>
      </w:r>
      <w:r w:rsidRPr="009D06FC">
        <w:rPr>
          <w:rFonts w:ascii="Arial" w:hAnsi="Arial" w:cs="Arial"/>
          <w:sz w:val="20"/>
          <w:szCs w:val="20"/>
        </w:rPr>
        <w:t xml:space="preserve">ur </w:t>
      </w:r>
      <w:r>
        <w:rPr>
          <w:rFonts w:ascii="Arial" w:hAnsi="Arial" w:cs="Arial"/>
          <w:sz w:val="20"/>
          <w:szCs w:val="20"/>
        </w:rPr>
        <w:t xml:space="preserve">Fixierung in die Aluminiumrahmen </w:t>
      </w:r>
      <w:proofErr w:type="spellStart"/>
      <w:r>
        <w:rPr>
          <w:rFonts w:ascii="Arial" w:hAnsi="Arial" w:cs="Arial"/>
          <w:sz w:val="20"/>
          <w:szCs w:val="20"/>
        </w:rPr>
        <w:t>eingenutet</w:t>
      </w:r>
      <w:proofErr w:type="spellEnd"/>
      <w:r>
        <w:rPr>
          <w:rFonts w:ascii="Arial" w:hAnsi="Arial" w:cs="Arial"/>
          <w:sz w:val="20"/>
          <w:szCs w:val="20"/>
        </w:rPr>
        <w:t>.</w:t>
      </w:r>
      <w:r w:rsidRPr="00F241A0">
        <w:rPr>
          <w:rFonts w:ascii="Arial" w:hAnsi="Arial" w:cs="Arial"/>
          <w:sz w:val="20"/>
          <w:szCs w:val="20"/>
        </w:rPr>
        <w:t xml:space="preserve"> Elementfüllung durch Polyurethan-</w:t>
      </w:r>
      <w:proofErr w:type="spellStart"/>
      <w:r w:rsidRPr="00F241A0">
        <w:rPr>
          <w:rFonts w:ascii="Arial" w:hAnsi="Arial" w:cs="Arial"/>
          <w:sz w:val="20"/>
          <w:szCs w:val="20"/>
        </w:rPr>
        <w:t>Ausschäumung</w:t>
      </w:r>
      <w:proofErr w:type="spellEnd"/>
      <w:r w:rsidRPr="00F241A0">
        <w:rPr>
          <w:rFonts w:ascii="Arial" w:hAnsi="Arial" w:cs="Arial"/>
          <w:sz w:val="20"/>
          <w:szCs w:val="20"/>
        </w:rPr>
        <w:t xml:space="preserve"> (Injektionsverfahren), FCKW-H-frei. Füllungen aus Polystyrol, eingelegte Polyurethanplatten und Papierwaben sind nicht zugelassen. </w:t>
      </w:r>
    </w:p>
    <w:p w14:paraId="2BFFC8A5" w14:textId="77777777" w:rsidR="00463D4F" w:rsidRPr="00620792" w:rsidRDefault="00463D4F" w:rsidP="00463D4F">
      <w:pPr>
        <w:spacing w:beforeLines="60" w:before="144" w:afterLines="60" w:after="144"/>
        <w:rPr>
          <w:rFonts w:ascii="Arial" w:hAnsi="Arial" w:cs="Arial"/>
          <w:sz w:val="20"/>
          <w:szCs w:val="20"/>
        </w:rPr>
      </w:pPr>
      <w:r w:rsidRPr="00620792">
        <w:rPr>
          <w:rFonts w:ascii="Arial" w:hAnsi="Arial" w:cs="Arial"/>
          <w:sz w:val="20"/>
          <w:szCs w:val="20"/>
        </w:rPr>
        <w:t xml:space="preserve">150 mm nach hinten versetzt läuft über der </w:t>
      </w:r>
      <w:proofErr w:type="gramStart"/>
      <w:r w:rsidRPr="00620792">
        <w:rPr>
          <w:rFonts w:ascii="Arial" w:hAnsi="Arial" w:cs="Arial"/>
          <w:sz w:val="20"/>
          <w:szCs w:val="20"/>
        </w:rPr>
        <w:t>Vorderfront</w:t>
      </w:r>
      <w:proofErr w:type="gramEnd"/>
      <w:r w:rsidRPr="00620792">
        <w:rPr>
          <w:rFonts w:ascii="Arial" w:hAnsi="Arial" w:cs="Arial"/>
          <w:sz w:val="20"/>
          <w:szCs w:val="20"/>
        </w:rPr>
        <w:t xml:space="preserve"> ein quadratisches Kopfprofil (30 x 30 mm). Das Kopfprofil wird mittels </w:t>
      </w:r>
      <w:r>
        <w:rPr>
          <w:rFonts w:ascii="Arial" w:hAnsi="Arial" w:cs="Arial"/>
          <w:sz w:val="20"/>
          <w:szCs w:val="20"/>
        </w:rPr>
        <w:t>stabiler</w:t>
      </w:r>
      <w:r w:rsidRPr="00620792">
        <w:rPr>
          <w:rFonts w:ascii="Arial" w:hAnsi="Arial" w:cs="Arial"/>
          <w:sz w:val="20"/>
          <w:szCs w:val="20"/>
        </w:rPr>
        <w:t xml:space="preserve"> Aluminiumhalter mit den Trennwänden verbunden. </w:t>
      </w:r>
      <w:r>
        <w:rPr>
          <w:rFonts w:ascii="Arial" w:hAnsi="Arial" w:cs="Arial"/>
          <w:sz w:val="20"/>
          <w:szCs w:val="20"/>
        </w:rPr>
        <w:br/>
      </w:r>
      <w:r w:rsidRPr="00620792">
        <w:rPr>
          <w:rFonts w:ascii="Arial" w:hAnsi="Arial" w:cs="Arial"/>
          <w:sz w:val="20"/>
          <w:szCs w:val="20"/>
        </w:rPr>
        <w:t>Die Stabilisierung der Frontelemente erfolgt über stabile, verschraubte Aluminiumwinkel. Die Wandanschlüsse erfolgen mittels Aluminium-U-Profil als Schattenfuge.</w:t>
      </w:r>
    </w:p>
    <w:p w14:paraId="51EDEE65" w14:textId="0EC13C62" w:rsidR="00463D4F" w:rsidRDefault="00463D4F" w:rsidP="00463D4F">
      <w:pPr>
        <w:rPr>
          <w:rFonts w:ascii="Arial" w:hAnsi="Arial" w:cs="Arial"/>
          <w:color w:val="4472C4" w:themeColor="accent1"/>
          <w:sz w:val="20"/>
          <w:szCs w:val="20"/>
        </w:rPr>
      </w:pPr>
      <w:r w:rsidRPr="00F241A0">
        <w:rPr>
          <w:rFonts w:ascii="Arial" w:hAnsi="Arial" w:cs="Arial"/>
          <w:b/>
          <w:color w:val="4472C4" w:themeColor="accent1"/>
          <w:sz w:val="20"/>
          <w:szCs w:val="20"/>
        </w:rPr>
        <w:lastRenderedPageBreak/>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B</w:t>
      </w:r>
      <w:r>
        <w:rPr>
          <w:rFonts w:ascii="Arial" w:hAnsi="Arial" w:cs="Arial"/>
          <w:color w:val="4472C4" w:themeColor="accent1"/>
          <w:sz w:val="20"/>
          <w:szCs w:val="20"/>
        </w:rPr>
        <w:t>r</w:t>
      </w:r>
      <w:r w:rsidRPr="00F241A0">
        <w:rPr>
          <w:rFonts w:ascii="Arial" w:hAnsi="Arial" w:cs="Arial"/>
          <w:color w:val="4472C4" w:themeColor="accent1"/>
          <w:sz w:val="20"/>
          <w:szCs w:val="20"/>
        </w:rPr>
        <w:t xml:space="preserve">andschutzoptimierte Ausführung durch Elemente mit beidseitig </w:t>
      </w:r>
      <w:r w:rsidRPr="00F241A0">
        <w:rPr>
          <w:rFonts w:ascii="Arial" w:hAnsi="Arial" w:cs="Arial"/>
          <w:color w:val="4472C4" w:themeColor="accent1"/>
          <w:sz w:val="20"/>
          <w:szCs w:val="20"/>
        </w:rPr>
        <w:br/>
        <w:t xml:space="preserve">3 mm starker Vollkernplatte, Brandschutzklasse gemäß Euroklasse </w:t>
      </w:r>
      <w:r w:rsidRPr="00F241A0">
        <w:rPr>
          <w:rFonts w:ascii="Arial" w:hAnsi="Arial" w:cs="Arial"/>
          <w:color w:val="4472C4" w:themeColor="accent1"/>
          <w:sz w:val="20"/>
          <w:szCs w:val="20"/>
        </w:rPr>
        <w:br/>
        <w:t>EN 13501-1 C-s</w:t>
      </w:r>
      <w:proofErr w:type="gramStart"/>
      <w:r w:rsidRPr="00F241A0">
        <w:rPr>
          <w:rFonts w:ascii="Arial" w:hAnsi="Arial" w:cs="Arial"/>
          <w:color w:val="4472C4" w:themeColor="accent1"/>
          <w:sz w:val="20"/>
          <w:szCs w:val="20"/>
        </w:rPr>
        <w:t>2,d</w:t>
      </w:r>
      <w:proofErr w:type="gramEnd"/>
      <w:r w:rsidRPr="00F241A0">
        <w:rPr>
          <w:rFonts w:ascii="Arial" w:hAnsi="Arial" w:cs="Arial"/>
          <w:color w:val="4472C4" w:themeColor="accent1"/>
          <w:sz w:val="20"/>
          <w:szCs w:val="20"/>
        </w:rPr>
        <w:t>0. Elementfüllung mittels nicht brennbarer Aluminiumwaben, Verklebung mittels Spezialkleber</w:t>
      </w:r>
      <w:r>
        <w:rPr>
          <w:rFonts w:ascii="Arial" w:hAnsi="Arial" w:cs="Arial"/>
          <w:color w:val="4472C4" w:themeColor="accent1"/>
          <w:sz w:val="20"/>
          <w:szCs w:val="20"/>
        </w:rPr>
        <w:t xml:space="preserve"> mit Schiffsbauzulassung (Brandschutz nach IMO). </w:t>
      </w:r>
      <w:r w:rsidRPr="00F241A0">
        <w:rPr>
          <w:rFonts w:ascii="Arial" w:hAnsi="Arial" w:cs="Arial"/>
          <w:color w:val="4472C4" w:themeColor="accent1"/>
          <w:sz w:val="20"/>
          <w:szCs w:val="20"/>
        </w:rPr>
        <w:t>Die entsprechenden Klassifizierungszertifikate sind vorzulegen.</w:t>
      </w:r>
    </w:p>
    <w:p w14:paraId="3D2A4FEE" w14:textId="77777777" w:rsidR="00463D4F" w:rsidRDefault="00463D4F" w:rsidP="00463D4F">
      <w:pPr>
        <w:rPr>
          <w:rFonts w:ascii="Arial" w:hAnsi="Arial" w:cs="Arial"/>
          <w:color w:val="4472C4" w:themeColor="accent1"/>
          <w:sz w:val="20"/>
          <w:szCs w:val="20"/>
        </w:rPr>
      </w:pPr>
    </w:p>
    <w:p w14:paraId="75BA3432" w14:textId="77777777" w:rsidR="00463D4F" w:rsidRPr="00463D4F" w:rsidRDefault="00463D4F" w:rsidP="00463D4F">
      <w:pPr>
        <w:spacing w:beforeLines="60" w:before="144" w:afterLines="60" w:after="144"/>
        <w:rPr>
          <w:rFonts w:ascii="Arial" w:hAnsi="Arial" w:cs="Arial"/>
          <w:b/>
          <w:sz w:val="20"/>
          <w:szCs w:val="20"/>
          <w:u w:val="single"/>
        </w:rPr>
      </w:pPr>
      <w:r w:rsidRPr="00463D4F">
        <w:rPr>
          <w:rFonts w:ascii="Arial" w:hAnsi="Arial" w:cs="Arial"/>
          <w:b/>
          <w:sz w:val="20"/>
          <w:szCs w:val="20"/>
          <w:u w:val="single"/>
        </w:rPr>
        <w:t>TÜREN:</w:t>
      </w:r>
    </w:p>
    <w:p w14:paraId="64D26003" w14:textId="2C6DA936" w:rsidR="00463D4F" w:rsidRDefault="00463D4F" w:rsidP="00463D4F">
      <w:pPr>
        <w:rPr>
          <w:rFonts w:cs="Arial"/>
        </w:rPr>
      </w:pPr>
      <w:r w:rsidRPr="00F241A0">
        <w:rPr>
          <w:rFonts w:cs="Arial"/>
        </w:rPr>
        <w:t xml:space="preserve">Die Konstruktion der Türen entspricht der der </w:t>
      </w:r>
      <w:proofErr w:type="gramStart"/>
      <w:r w:rsidRPr="00F241A0">
        <w:rPr>
          <w:rFonts w:cs="Arial"/>
        </w:rPr>
        <w:t>Vorderfront</w:t>
      </w:r>
      <w:proofErr w:type="gramEnd"/>
      <w:r w:rsidRPr="00F241A0">
        <w:rPr>
          <w:rFonts w:cs="Arial"/>
        </w:rPr>
        <w:t>. Innenliegender, gefälzter Türanschlag, bündig in der Wandebene liegend mit eingezogener Gummilippe zur Geräuschdämpfung. Geräuschdämpfung aus Vorlegeband oder aufgeklebte Puffer sind nicht zugelassen.</w:t>
      </w:r>
    </w:p>
    <w:p w14:paraId="18A671D8" w14:textId="77777777" w:rsidR="00463D4F" w:rsidRDefault="00463D4F" w:rsidP="00463D4F">
      <w:pPr>
        <w:rPr>
          <w:rFonts w:cs="Arial"/>
        </w:rPr>
      </w:pPr>
    </w:p>
    <w:p w14:paraId="230C25D1" w14:textId="77777777" w:rsidR="00463D4F" w:rsidRPr="00463D4F" w:rsidRDefault="00463D4F" w:rsidP="00463D4F">
      <w:pPr>
        <w:spacing w:beforeLines="60" w:before="144" w:afterLines="60" w:after="144"/>
        <w:rPr>
          <w:rFonts w:ascii="Arial" w:hAnsi="Arial" w:cs="Arial"/>
          <w:b/>
          <w:sz w:val="20"/>
          <w:szCs w:val="20"/>
          <w:u w:val="single"/>
        </w:rPr>
      </w:pPr>
      <w:r w:rsidRPr="00463D4F">
        <w:rPr>
          <w:rFonts w:ascii="Arial" w:hAnsi="Arial" w:cs="Arial"/>
          <w:b/>
          <w:sz w:val="20"/>
          <w:szCs w:val="20"/>
          <w:u w:val="single"/>
        </w:rPr>
        <w:t>BESCHLÄGE:</w:t>
      </w:r>
    </w:p>
    <w:p w14:paraId="0259414E" w14:textId="77777777" w:rsidR="00463D4F" w:rsidRDefault="00463D4F" w:rsidP="00463D4F">
      <w:pPr>
        <w:spacing w:beforeLines="60" w:before="144" w:afterLines="60" w:after="144"/>
        <w:rPr>
          <w:rFonts w:ascii="Arial" w:hAnsi="Arial" w:cs="Arial"/>
          <w:b/>
          <w:color w:val="4472C4" w:themeColor="accent1"/>
          <w:sz w:val="20"/>
          <w:szCs w:val="20"/>
        </w:rPr>
      </w:pPr>
      <w:r w:rsidRPr="00F241A0">
        <w:rPr>
          <w:rFonts w:ascii="Arial" w:hAnsi="Arial" w:cs="Arial"/>
          <w:sz w:val="20"/>
          <w:szCs w:val="20"/>
        </w:rPr>
        <w:t xml:space="preserve">Selbstschließende Türen durch </w:t>
      </w:r>
      <w:r>
        <w:rPr>
          <w:rFonts w:ascii="Arial" w:hAnsi="Arial" w:cs="Arial"/>
          <w:sz w:val="20"/>
          <w:szCs w:val="20"/>
        </w:rPr>
        <w:t>2</w:t>
      </w:r>
      <w:r w:rsidRPr="00E32CAF">
        <w:rPr>
          <w:rFonts w:ascii="Arial" w:hAnsi="Arial" w:cs="Arial"/>
          <w:sz w:val="20"/>
          <w:szCs w:val="20"/>
        </w:rPr>
        <w:t xml:space="preserve"> </w:t>
      </w:r>
      <w:proofErr w:type="spellStart"/>
      <w:r w:rsidRPr="00E32CAF">
        <w:rPr>
          <w:rFonts w:ascii="Arial" w:hAnsi="Arial" w:cs="Arial"/>
          <w:sz w:val="20"/>
          <w:szCs w:val="20"/>
        </w:rPr>
        <w:t>Steigebänder</w:t>
      </w:r>
      <w:proofErr w:type="spellEnd"/>
      <w:r w:rsidRPr="00E32CAF">
        <w:rPr>
          <w:rFonts w:ascii="Arial" w:hAnsi="Arial" w:cs="Arial"/>
          <w:sz w:val="20"/>
          <w:szCs w:val="20"/>
        </w:rPr>
        <w:t xml:space="preserve"> aus Aluminium, in den Falz eingeschraubt, mit </w:t>
      </w:r>
      <w:proofErr w:type="spellStart"/>
      <w:r w:rsidRPr="00E32CAF">
        <w:rPr>
          <w:rFonts w:ascii="Arial" w:hAnsi="Arial" w:cs="Arial"/>
          <w:sz w:val="20"/>
          <w:szCs w:val="20"/>
        </w:rPr>
        <w:t>Steigeeinsätzen</w:t>
      </w:r>
      <w:proofErr w:type="spellEnd"/>
      <w:r w:rsidRPr="00E32CAF">
        <w:rPr>
          <w:rFonts w:ascii="Arial" w:hAnsi="Arial" w:cs="Arial"/>
          <w:sz w:val="20"/>
          <w:szCs w:val="20"/>
        </w:rPr>
        <w:t xml:space="preserve"> aus Hochleistungspolymer. Türöffnungswinkel maximal 180°</w:t>
      </w:r>
      <w:r>
        <w:rPr>
          <w:rFonts w:ascii="Arial" w:hAnsi="Arial" w:cs="Arial"/>
          <w:sz w:val="20"/>
          <w:szCs w:val="20"/>
        </w:rPr>
        <w:t xml:space="preserve">, </w:t>
      </w:r>
      <w:r w:rsidRPr="00F241A0">
        <w:rPr>
          <w:rFonts w:ascii="Arial" w:hAnsi="Arial" w:cs="Arial"/>
          <w:sz w:val="20"/>
          <w:szCs w:val="20"/>
        </w:rPr>
        <w:t>einstellbar für</w:t>
      </w:r>
      <w:r>
        <w:rPr>
          <w:rFonts w:ascii="Arial" w:hAnsi="Arial" w:cs="Arial"/>
          <w:sz w:val="20"/>
          <w:szCs w:val="20"/>
        </w:rPr>
        <w:t xml:space="preserve"> </w:t>
      </w:r>
      <w:proofErr w:type="gramStart"/>
      <w:r>
        <w:rPr>
          <w:rFonts w:ascii="Arial" w:hAnsi="Arial" w:cs="Arial"/>
          <w:sz w:val="20"/>
          <w:szCs w:val="20"/>
        </w:rPr>
        <w:t xml:space="preserve">automatisches </w:t>
      </w:r>
      <w:r w:rsidRPr="00F241A0">
        <w:rPr>
          <w:rFonts w:ascii="Arial" w:hAnsi="Arial" w:cs="Arial"/>
          <w:sz w:val="20"/>
          <w:szCs w:val="20"/>
        </w:rPr>
        <w:t xml:space="preserve"> Offenhalten</w:t>
      </w:r>
      <w:proofErr w:type="gramEnd"/>
      <w:r w:rsidRPr="00F241A0">
        <w:rPr>
          <w:rFonts w:ascii="Arial" w:hAnsi="Arial" w:cs="Arial"/>
          <w:sz w:val="20"/>
          <w:szCs w:val="20"/>
        </w:rPr>
        <w:t xml:space="preserve"> oder Schließen der Türen. </w:t>
      </w:r>
      <w:r w:rsidRPr="00380488">
        <w:rPr>
          <w:rFonts w:ascii="Arial" w:hAnsi="Arial" w:cs="Arial"/>
          <w:sz w:val="20"/>
          <w:szCs w:val="20"/>
        </w:rPr>
        <w:t>Nylon-Festknopfgarnitur, durchgehend verschraubt</w:t>
      </w:r>
      <w:r w:rsidRPr="00F241A0">
        <w:rPr>
          <w:rFonts w:ascii="Arial" w:hAnsi="Arial" w:cs="Arial"/>
          <w:b/>
          <w:color w:val="4472C4" w:themeColor="accent1"/>
          <w:sz w:val="20"/>
          <w:szCs w:val="20"/>
        </w:rPr>
        <w:t xml:space="preserve"> </w:t>
      </w:r>
    </w:p>
    <w:p w14:paraId="352AED7B" w14:textId="77777777" w:rsidR="00463D4F" w:rsidRPr="00380488" w:rsidRDefault="00463D4F" w:rsidP="00463D4F">
      <w:pPr>
        <w:rPr>
          <w:rFonts w:ascii="Arial" w:hAnsi="Arial" w:cs="Arial"/>
          <w:color w:val="4472C4" w:themeColor="accent1"/>
          <w:sz w:val="20"/>
          <w:szCs w:val="20"/>
        </w:rPr>
      </w:pPr>
      <w:r w:rsidRPr="00380488">
        <w:rPr>
          <w:rFonts w:ascii="Arial" w:hAnsi="Arial" w:cs="Arial"/>
          <w:b/>
          <w:color w:val="4472C4" w:themeColor="accent1"/>
          <w:sz w:val="20"/>
          <w:szCs w:val="20"/>
        </w:rPr>
        <w:t>Als Alternative:</w:t>
      </w:r>
    </w:p>
    <w:p w14:paraId="4AE55E9A" w14:textId="77777777" w:rsidR="00463D4F" w:rsidRPr="00380488" w:rsidRDefault="00463D4F" w:rsidP="00463D4F">
      <w:pPr>
        <w:rPr>
          <w:rFonts w:ascii="Arial" w:hAnsi="Arial" w:cs="Arial"/>
          <w:color w:val="4472C4" w:themeColor="accent1"/>
          <w:sz w:val="20"/>
          <w:szCs w:val="20"/>
        </w:rPr>
      </w:pPr>
      <w:r w:rsidRPr="00380488">
        <w:rPr>
          <w:rFonts w:ascii="Arial" w:hAnsi="Arial" w:cs="Arial"/>
          <w:color w:val="4472C4" w:themeColor="accent1"/>
          <w:sz w:val="20"/>
          <w:szCs w:val="20"/>
        </w:rPr>
        <w:t xml:space="preserve">Festknopfgarnitur aus eloxiertem Aluminium, durchgehend verschraubt. </w:t>
      </w:r>
    </w:p>
    <w:p w14:paraId="5C6B1F66" w14:textId="77777777" w:rsidR="00463D4F" w:rsidRPr="00380488" w:rsidRDefault="00463D4F" w:rsidP="00463D4F">
      <w:pPr>
        <w:rPr>
          <w:rFonts w:ascii="Arial" w:hAnsi="Arial" w:cs="Arial"/>
          <w:color w:val="4472C4" w:themeColor="accent1"/>
          <w:sz w:val="20"/>
          <w:szCs w:val="20"/>
        </w:rPr>
      </w:pPr>
    </w:p>
    <w:p w14:paraId="14A063A6" w14:textId="77777777" w:rsidR="00463D4F" w:rsidRDefault="00463D4F" w:rsidP="00463D4F">
      <w:pPr>
        <w:jc w:val="both"/>
        <w:rPr>
          <w:rFonts w:ascii="Arial" w:hAnsi="Arial" w:cs="Arial"/>
          <w:color w:val="4472C4" w:themeColor="accent1"/>
          <w:sz w:val="20"/>
          <w:szCs w:val="20"/>
        </w:rPr>
      </w:pPr>
      <w:r w:rsidRPr="00380488">
        <w:rPr>
          <w:rFonts w:ascii="Arial" w:hAnsi="Arial" w:cs="Arial"/>
          <w:b/>
          <w:color w:val="4472C4" w:themeColor="accent1"/>
          <w:sz w:val="20"/>
          <w:szCs w:val="20"/>
        </w:rPr>
        <w:t>Als Alternative:</w:t>
      </w:r>
      <w:r w:rsidRPr="00380488">
        <w:rPr>
          <w:rFonts w:ascii="Arial" w:hAnsi="Arial" w:cs="Arial"/>
          <w:color w:val="4472C4" w:themeColor="accent1"/>
          <w:sz w:val="20"/>
          <w:szCs w:val="20"/>
        </w:rPr>
        <w:t xml:space="preserve"> </w:t>
      </w:r>
    </w:p>
    <w:p w14:paraId="681B97BE" w14:textId="77777777" w:rsidR="00463D4F" w:rsidRDefault="00463D4F" w:rsidP="00463D4F">
      <w:pPr>
        <w:jc w:val="both"/>
        <w:rPr>
          <w:rFonts w:ascii="Arial" w:hAnsi="Arial" w:cs="Arial"/>
          <w:color w:val="4472C4" w:themeColor="accent1"/>
          <w:sz w:val="20"/>
          <w:szCs w:val="20"/>
        </w:rPr>
      </w:pPr>
      <w:r w:rsidRPr="00380488">
        <w:rPr>
          <w:rFonts w:ascii="Arial" w:hAnsi="Arial" w:cs="Arial"/>
          <w:color w:val="4472C4" w:themeColor="accent1"/>
          <w:sz w:val="20"/>
          <w:szCs w:val="20"/>
        </w:rPr>
        <w:t>Festknopfgarnitur aus Edelstahl, durchgehend verschraubt.</w:t>
      </w:r>
    </w:p>
    <w:p w14:paraId="35128885" w14:textId="77777777" w:rsidR="00463D4F" w:rsidRDefault="00463D4F" w:rsidP="00463D4F">
      <w:pPr>
        <w:rPr>
          <w:rFonts w:ascii="Arial" w:hAnsi="Arial" w:cs="Arial"/>
          <w:sz w:val="20"/>
          <w:szCs w:val="20"/>
          <w:u w:val="single"/>
        </w:rPr>
      </w:pPr>
    </w:p>
    <w:p w14:paraId="608D6495" w14:textId="2B589ED1" w:rsidR="00463D4F" w:rsidRDefault="00463D4F" w:rsidP="00463D4F">
      <w:pPr>
        <w:rPr>
          <w:rFonts w:ascii="Arial" w:hAnsi="Arial" w:cs="Arial"/>
          <w:b/>
          <w:sz w:val="20"/>
          <w:szCs w:val="20"/>
          <w:u w:val="single"/>
        </w:rPr>
      </w:pPr>
      <w:r w:rsidRPr="00463D4F">
        <w:rPr>
          <w:rFonts w:ascii="Arial" w:hAnsi="Arial" w:cs="Arial"/>
          <w:b/>
          <w:sz w:val="20"/>
          <w:szCs w:val="20"/>
          <w:u w:val="single"/>
        </w:rPr>
        <w:t>VERRIEGELUNG:</w:t>
      </w:r>
    </w:p>
    <w:p w14:paraId="318B7EE0" w14:textId="77777777" w:rsidR="00463D4F" w:rsidRDefault="00463D4F" w:rsidP="00463D4F">
      <w:pPr>
        <w:rPr>
          <w:rFonts w:ascii="Arial" w:hAnsi="Arial" w:cs="Arial"/>
          <w:b/>
          <w:sz w:val="20"/>
          <w:szCs w:val="20"/>
          <w:u w:val="single"/>
        </w:rPr>
      </w:pPr>
    </w:p>
    <w:p w14:paraId="2C2D9FD7" w14:textId="77777777" w:rsidR="00463D4F" w:rsidRDefault="00463D4F" w:rsidP="00463D4F">
      <w:pPr>
        <w:spacing w:beforeLines="60" w:before="144" w:afterLines="60" w:after="144"/>
        <w:rPr>
          <w:rFonts w:ascii="Arial" w:hAnsi="Arial" w:cs="Arial"/>
          <w:sz w:val="20"/>
          <w:szCs w:val="20"/>
        </w:rPr>
      </w:pPr>
      <w:r>
        <w:rPr>
          <w:rFonts w:ascii="Arial" w:hAnsi="Arial" w:cs="Arial"/>
          <w:sz w:val="20"/>
          <w:szCs w:val="20"/>
        </w:rPr>
        <w:t xml:space="preserve">Simultane Verriegelung beider Türen durch eine Unterbankzentralverriegelung. 2 stabile Aluminiumhebel mittels Aluminiumwelle unsichtbar unterhalb der Sitzbank miteinander verbunden mit Gummikappen im Bereich der Türen zur Geräuschdämpfung. Außen: Große Schauscheibe aus Aluminium mit Frei-Besetzt-Anzeige und integrierter Notentriegelung mittels Innensechskant. Sitzbankauflage aus 13 mm starken HPL-Vollkernplatten mit ca. 50 mm hoher Aufkantung im vorderen Bereich. </w:t>
      </w:r>
    </w:p>
    <w:p w14:paraId="6D59CA14" w14:textId="77777777" w:rsidR="00463D4F" w:rsidRDefault="00463D4F" w:rsidP="00463D4F">
      <w:pPr>
        <w:rPr>
          <w:rFonts w:ascii="Arial" w:hAnsi="Arial" w:cs="Arial"/>
          <w:sz w:val="20"/>
          <w:szCs w:val="20"/>
        </w:rPr>
      </w:pPr>
      <w:r w:rsidRPr="00380488">
        <w:rPr>
          <w:rFonts w:ascii="Arial" w:hAnsi="Arial" w:cs="Arial"/>
          <w:b/>
          <w:color w:val="4472C4" w:themeColor="accent1"/>
          <w:sz w:val="20"/>
          <w:szCs w:val="20"/>
        </w:rPr>
        <w:t>Als Alternative:</w:t>
      </w:r>
      <w:r>
        <w:rPr>
          <w:rFonts w:ascii="Arial" w:hAnsi="Arial" w:cs="Arial"/>
          <w:b/>
          <w:color w:val="4472C4" w:themeColor="accent1"/>
          <w:sz w:val="20"/>
          <w:szCs w:val="20"/>
        </w:rPr>
        <w:br/>
      </w:r>
      <w:r w:rsidRPr="00DD6382">
        <w:rPr>
          <w:rFonts w:ascii="Arial" w:hAnsi="Arial" w:cs="Arial"/>
          <w:color w:val="4472C4" w:themeColor="accent1"/>
          <w:sz w:val="20"/>
          <w:szCs w:val="20"/>
        </w:rPr>
        <w:t xml:space="preserve">Simultane Verriegelung beider Türen durch eine </w:t>
      </w:r>
      <w:r>
        <w:rPr>
          <w:rFonts w:ascii="Arial" w:hAnsi="Arial" w:cs="Arial"/>
          <w:color w:val="4472C4" w:themeColor="accent1"/>
          <w:sz w:val="20"/>
          <w:szCs w:val="20"/>
        </w:rPr>
        <w:t xml:space="preserve">Hebelzentralverriegelung. 2 Kunststoffhebel mittels </w:t>
      </w:r>
      <w:r w:rsidRPr="00DD6382">
        <w:rPr>
          <w:rFonts w:ascii="Arial" w:hAnsi="Arial" w:cs="Arial"/>
          <w:color w:val="4472C4" w:themeColor="accent1"/>
          <w:sz w:val="20"/>
          <w:szCs w:val="20"/>
        </w:rPr>
        <w:t xml:space="preserve">Aluminiumwelle unterhalb der </w:t>
      </w:r>
      <w:r>
        <w:rPr>
          <w:rFonts w:ascii="Arial" w:hAnsi="Arial" w:cs="Arial"/>
          <w:color w:val="4472C4" w:themeColor="accent1"/>
          <w:sz w:val="20"/>
          <w:szCs w:val="20"/>
        </w:rPr>
        <w:t xml:space="preserve">Ablage </w:t>
      </w:r>
      <w:r w:rsidRPr="00DD6382">
        <w:rPr>
          <w:rFonts w:ascii="Arial" w:hAnsi="Arial" w:cs="Arial"/>
          <w:color w:val="4472C4" w:themeColor="accent1"/>
          <w:sz w:val="20"/>
          <w:szCs w:val="20"/>
        </w:rPr>
        <w:t xml:space="preserve">miteinander verbunden mit Gummikappen im Bereich der Türen zur Geräuschdämpfung. Außen: Schauscheibe aus Aluminium mit Frei-Besetzt-Anzeige und integrierter Notentriegelung </w:t>
      </w:r>
      <w:proofErr w:type="gramStart"/>
      <w:r w:rsidRPr="00DD6382">
        <w:rPr>
          <w:rFonts w:ascii="Arial" w:hAnsi="Arial" w:cs="Arial"/>
          <w:color w:val="4472C4" w:themeColor="accent1"/>
          <w:sz w:val="20"/>
          <w:szCs w:val="20"/>
        </w:rPr>
        <w:t xml:space="preserve">mittels </w:t>
      </w:r>
      <w:r>
        <w:rPr>
          <w:rFonts w:ascii="Arial" w:hAnsi="Arial" w:cs="Arial"/>
          <w:color w:val="4472C4" w:themeColor="accent1"/>
          <w:sz w:val="20"/>
          <w:szCs w:val="20"/>
        </w:rPr>
        <w:t>Vierkant</w:t>
      </w:r>
      <w:proofErr w:type="gramEnd"/>
      <w:r w:rsidRPr="00DD6382">
        <w:rPr>
          <w:rFonts w:ascii="Arial" w:hAnsi="Arial" w:cs="Arial"/>
          <w:color w:val="4472C4" w:themeColor="accent1"/>
          <w:sz w:val="20"/>
          <w:szCs w:val="20"/>
        </w:rPr>
        <w:t>. Sitzbankauflage aus 13 mm starken HPL-Vollkernplatten mit ca. 50 mm hoher Aufkantung im vorderen Bereich.</w:t>
      </w:r>
      <w:r>
        <w:rPr>
          <w:rFonts w:ascii="Arial" w:hAnsi="Arial" w:cs="Arial"/>
          <w:sz w:val="20"/>
          <w:szCs w:val="20"/>
        </w:rPr>
        <w:t xml:space="preserve"> </w:t>
      </w:r>
    </w:p>
    <w:p w14:paraId="43659C65" w14:textId="77777777" w:rsidR="00463D4F" w:rsidRDefault="00463D4F" w:rsidP="00463D4F">
      <w:pPr>
        <w:rPr>
          <w:rFonts w:ascii="Arial" w:hAnsi="Arial" w:cs="Arial"/>
          <w:sz w:val="20"/>
          <w:szCs w:val="20"/>
        </w:rPr>
      </w:pPr>
    </w:p>
    <w:p w14:paraId="20377501" w14:textId="77777777" w:rsidR="00463D4F" w:rsidRPr="00463D4F" w:rsidRDefault="00463D4F" w:rsidP="00463D4F">
      <w:pPr>
        <w:spacing w:beforeLines="60" w:before="144" w:afterLines="60" w:after="144"/>
        <w:rPr>
          <w:rFonts w:ascii="Arial" w:hAnsi="Arial" w:cs="Arial"/>
          <w:b/>
          <w:sz w:val="20"/>
          <w:szCs w:val="20"/>
          <w:u w:val="single"/>
        </w:rPr>
      </w:pPr>
      <w:r w:rsidRPr="00463D4F">
        <w:rPr>
          <w:rFonts w:ascii="Arial" w:hAnsi="Arial" w:cs="Arial"/>
          <w:b/>
          <w:sz w:val="20"/>
          <w:szCs w:val="20"/>
          <w:u w:val="single"/>
        </w:rPr>
        <w:t>FÜSSE:</w:t>
      </w:r>
    </w:p>
    <w:p w14:paraId="5AD682BD" w14:textId="77777777" w:rsidR="00463D4F" w:rsidRDefault="00463D4F" w:rsidP="00463D4F">
      <w:pPr>
        <w:pStyle w:val="Textkrper22"/>
        <w:spacing w:beforeLines="60" w:before="144"/>
        <w:jc w:val="left"/>
        <w:rPr>
          <w:rFonts w:cs="Arial"/>
        </w:rPr>
      </w:pPr>
      <w:r>
        <w:t xml:space="preserve">Notwendige Stützfüße sind 150 mm nach hinten versetzt in den Trennwänden. </w:t>
      </w:r>
      <w:r w:rsidRPr="00620792">
        <w:t>Stufenlos höhenverstellbare Stützfüße mit angeschweißtem Teller und Abdeckrosette komplett aus Aluminium, naturfarben eloxiert (E6/EV1). Kunststofffüße oder Kunststoffabdeckrosetten sind nicht zugelassen.</w:t>
      </w:r>
      <w:r>
        <w:t xml:space="preserve"> Zur Verstärkung werden die Füße in einem stabilen Aluminiumhalter geführt. Die Stabilisierung der Frontelemente erfolgt über einen Aluminiumknoten, der kraftschlüssig mit Trennwand und Frontelement verschraubt wird. </w:t>
      </w:r>
      <w:r>
        <w:rPr>
          <w:rFonts w:cs="Arial"/>
        </w:rPr>
        <w:t>Lösungen, bei denen die Füße ohne zusätzliche Verstärkung in die Trennwand eingebohrt werden, sind nicht zugelassen.</w:t>
      </w:r>
    </w:p>
    <w:p w14:paraId="7262739C" w14:textId="77777777" w:rsidR="00463D4F" w:rsidRDefault="00463D4F" w:rsidP="00463D4F">
      <w:pPr>
        <w:pStyle w:val="Textkrper22"/>
        <w:spacing w:beforeLines="60" w:before="144"/>
        <w:jc w:val="left"/>
      </w:pPr>
    </w:p>
    <w:p w14:paraId="41C43BD0" w14:textId="45FA178A" w:rsidR="00463D4F" w:rsidRDefault="00463D4F" w:rsidP="00463D4F">
      <w:pPr>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proofErr w:type="gramStart"/>
      <w:r w:rsidRPr="00F241A0">
        <w:rPr>
          <w:rFonts w:ascii="Arial" w:hAnsi="Arial" w:cs="Arial"/>
          <w:color w:val="4472C4" w:themeColor="accent1"/>
          <w:sz w:val="20"/>
          <w:szCs w:val="20"/>
        </w:rPr>
        <w:t>Stufenlos</w:t>
      </w:r>
      <w:proofErr w:type="gramEnd"/>
      <w:r w:rsidRPr="00F241A0">
        <w:rPr>
          <w:rFonts w:ascii="Arial" w:hAnsi="Arial" w:cs="Arial"/>
          <w:color w:val="4472C4" w:themeColor="accent1"/>
          <w:sz w:val="20"/>
          <w:szCs w:val="20"/>
        </w:rPr>
        <w:t xml:space="preserve"> höhenverstellbare Stützfüße mit angeschweißtem Teller und Abdeckrosette komplett aus </w:t>
      </w:r>
      <w:r>
        <w:rPr>
          <w:rFonts w:ascii="Arial" w:hAnsi="Arial" w:cs="Arial"/>
          <w:color w:val="4472C4" w:themeColor="accent1"/>
          <w:sz w:val="20"/>
          <w:szCs w:val="20"/>
        </w:rPr>
        <w:t xml:space="preserve">Edelstahl. </w:t>
      </w:r>
      <w:r w:rsidRPr="00F241A0">
        <w:rPr>
          <w:rFonts w:ascii="Arial" w:hAnsi="Arial" w:cs="Arial"/>
          <w:color w:val="4472C4" w:themeColor="accent1"/>
          <w:sz w:val="20"/>
          <w:szCs w:val="20"/>
        </w:rPr>
        <w:t>Kunststofffüße oder Kunststoffabdeckrosetten sind nicht zugelassen.</w:t>
      </w:r>
    </w:p>
    <w:p w14:paraId="31EEE656" w14:textId="77777777" w:rsidR="00463D4F" w:rsidRDefault="00463D4F" w:rsidP="00463D4F">
      <w:pPr>
        <w:rPr>
          <w:rFonts w:ascii="Arial" w:hAnsi="Arial" w:cs="Arial"/>
          <w:color w:val="4472C4" w:themeColor="accent1"/>
          <w:sz w:val="20"/>
          <w:szCs w:val="20"/>
        </w:rPr>
      </w:pPr>
    </w:p>
    <w:p w14:paraId="297F11B3" w14:textId="77777777" w:rsidR="00463D4F" w:rsidRPr="00463D4F" w:rsidRDefault="00463D4F" w:rsidP="00463D4F">
      <w:pPr>
        <w:spacing w:beforeLines="60" w:before="144" w:afterLines="60" w:after="144"/>
        <w:rPr>
          <w:rFonts w:ascii="Arial" w:hAnsi="Arial" w:cs="Arial"/>
          <w:b/>
          <w:sz w:val="20"/>
          <w:szCs w:val="20"/>
          <w:u w:val="single"/>
        </w:rPr>
      </w:pPr>
      <w:r w:rsidRPr="00463D4F">
        <w:rPr>
          <w:rFonts w:ascii="Arial" w:hAnsi="Arial" w:cs="Arial"/>
          <w:b/>
          <w:sz w:val="20"/>
          <w:szCs w:val="20"/>
          <w:u w:val="single"/>
        </w:rPr>
        <w:t>STANDARDZUBEHÖR:</w:t>
      </w:r>
    </w:p>
    <w:p w14:paraId="5508BB45" w14:textId="77777777" w:rsidR="00463D4F" w:rsidRDefault="00463D4F" w:rsidP="00463D4F">
      <w:pPr>
        <w:spacing w:beforeLines="60" w:before="144" w:afterLines="60" w:after="144"/>
        <w:rPr>
          <w:rFonts w:ascii="Arial" w:hAnsi="Arial" w:cs="Arial"/>
          <w:b/>
          <w:color w:val="4472C4" w:themeColor="accent1"/>
          <w:sz w:val="20"/>
          <w:szCs w:val="20"/>
        </w:rPr>
      </w:pPr>
      <w:r w:rsidRPr="00F241A0">
        <w:rPr>
          <w:rFonts w:ascii="Arial" w:hAnsi="Arial" w:cs="Arial"/>
          <w:sz w:val="20"/>
          <w:szCs w:val="20"/>
        </w:rPr>
        <w:lastRenderedPageBreak/>
        <w:t xml:space="preserve">Je Kabine </w:t>
      </w:r>
      <w:r>
        <w:rPr>
          <w:rFonts w:ascii="Arial" w:hAnsi="Arial" w:cs="Arial"/>
          <w:sz w:val="20"/>
          <w:szCs w:val="20"/>
        </w:rPr>
        <w:t>2</w:t>
      </w:r>
      <w:r w:rsidRPr="00F241A0">
        <w:rPr>
          <w:rFonts w:ascii="Arial" w:hAnsi="Arial" w:cs="Arial"/>
          <w:sz w:val="20"/>
          <w:szCs w:val="20"/>
        </w:rPr>
        <w:t xml:space="preserve"> Kleiderhaken, </w:t>
      </w:r>
      <w:r>
        <w:rPr>
          <w:rFonts w:ascii="Arial" w:hAnsi="Arial" w:cs="Arial"/>
          <w:sz w:val="20"/>
          <w:szCs w:val="20"/>
        </w:rPr>
        <w:t>2</w:t>
      </w:r>
      <w:r w:rsidRPr="00F241A0">
        <w:rPr>
          <w:rFonts w:ascii="Arial" w:hAnsi="Arial" w:cs="Arial"/>
          <w:sz w:val="20"/>
          <w:szCs w:val="20"/>
        </w:rPr>
        <w:t xml:space="preserve"> Türpuffer, das Material des Zubehörs entspricht dem der Türgriffe.</w:t>
      </w:r>
      <w:r>
        <w:rPr>
          <w:rFonts w:ascii="Arial" w:hAnsi="Arial" w:cs="Arial"/>
          <w:sz w:val="20"/>
          <w:szCs w:val="20"/>
        </w:rPr>
        <w:br/>
      </w:r>
      <w:r>
        <w:rPr>
          <w:rFonts w:ascii="Arial" w:hAnsi="Arial" w:cs="Arial"/>
          <w:b/>
          <w:color w:val="4472C4" w:themeColor="accent1"/>
          <w:sz w:val="20"/>
          <w:szCs w:val="20"/>
        </w:rPr>
        <w:br/>
      </w:r>
      <w:r w:rsidRPr="00F241A0">
        <w:rPr>
          <w:rFonts w:ascii="Arial" w:hAnsi="Arial" w:cs="Arial"/>
          <w:b/>
          <w:color w:val="4472C4" w:themeColor="accent1"/>
          <w:sz w:val="20"/>
          <w:szCs w:val="20"/>
        </w:rPr>
        <w:t>Optionales Zubehör:</w:t>
      </w:r>
    </w:p>
    <w:p w14:paraId="4B051A5C" w14:textId="77777777" w:rsidR="00463D4F" w:rsidRDefault="00463D4F" w:rsidP="00463D4F">
      <w:pPr>
        <w:spacing w:beforeLines="60" w:before="144" w:afterLines="60" w:after="144"/>
        <w:rPr>
          <w:rFonts w:ascii="Arial" w:hAnsi="Arial" w:cs="Arial"/>
          <w:color w:val="4472C4" w:themeColor="accent1"/>
          <w:sz w:val="20"/>
          <w:szCs w:val="20"/>
        </w:rPr>
      </w:pPr>
      <w:r w:rsidRPr="006C7129">
        <w:rPr>
          <w:rFonts w:ascii="Arial" w:hAnsi="Arial" w:cs="Arial"/>
          <w:color w:val="4472C4" w:themeColor="accent1"/>
          <w:sz w:val="20"/>
          <w:szCs w:val="20"/>
        </w:rPr>
        <w:t>Kammablage 300 x 100 mm, befestigt mittels 2 eloxierter Aluminiumwinkel</w:t>
      </w:r>
      <w:r>
        <w:rPr>
          <w:rFonts w:ascii="Arial" w:hAnsi="Arial" w:cs="Arial"/>
          <w:color w:val="4472C4" w:themeColor="accent1"/>
          <w:sz w:val="20"/>
          <w:szCs w:val="20"/>
        </w:rPr>
        <w:t>, bei Montage auf der Scharnierseite der Türen zusätzlich mit integrierter Vollgummilippe, so dass die Ablage gleichzeitig als Türpuffer dient.</w:t>
      </w:r>
    </w:p>
    <w:p w14:paraId="1DD12287" w14:textId="77777777" w:rsidR="00463D4F" w:rsidRDefault="00463D4F" w:rsidP="00463D4F">
      <w:pPr>
        <w:spacing w:beforeLines="60" w:before="144" w:afterLines="60" w:after="144"/>
        <w:rPr>
          <w:rFonts w:ascii="Arial" w:hAnsi="Arial" w:cs="Arial"/>
          <w:color w:val="4472C4" w:themeColor="accent1"/>
          <w:sz w:val="20"/>
          <w:szCs w:val="20"/>
        </w:rPr>
      </w:pPr>
      <w:r>
        <w:rPr>
          <w:rFonts w:ascii="Arial" w:hAnsi="Arial" w:cs="Arial"/>
          <w:color w:val="4472C4" w:themeColor="accent1"/>
          <w:sz w:val="20"/>
          <w:szCs w:val="20"/>
        </w:rPr>
        <w:t>Glasspiegel 400 x 300 mm unsichtbar mittels Spezialkleber an der Kabinenwand befestigt.</w:t>
      </w:r>
    </w:p>
    <w:p w14:paraId="7B26461E" w14:textId="77777777" w:rsidR="00463D4F" w:rsidRDefault="00463D4F" w:rsidP="00463D4F">
      <w:pPr>
        <w:spacing w:beforeLines="60" w:before="144" w:afterLines="60" w:after="144"/>
        <w:rPr>
          <w:rFonts w:ascii="Arial" w:hAnsi="Arial" w:cs="Arial"/>
          <w:color w:val="4472C4" w:themeColor="accent1"/>
          <w:sz w:val="20"/>
          <w:szCs w:val="20"/>
        </w:rPr>
      </w:pPr>
      <w:r>
        <w:rPr>
          <w:rFonts w:ascii="Arial" w:hAnsi="Arial" w:cs="Arial"/>
          <w:color w:val="4472C4" w:themeColor="accent1"/>
          <w:sz w:val="20"/>
          <w:szCs w:val="20"/>
        </w:rPr>
        <w:t>Schäfer Schwimmbad-Kleiderbügel aus Nylon</w:t>
      </w:r>
    </w:p>
    <w:p w14:paraId="065CEC21" w14:textId="77777777" w:rsidR="00463D4F" w:rsidRDefault="00463D4F" w:rsidP="00463D4F">
      <w:pPr>
        <w:spacing w:beforeLines="60" w:before="144" w:afterLines="60" w:after="144"/>
        <w:rPr>
          <w:rFonts w:ascii="Arial" w:hAnsi="Arial" w:cs="Arial"/>
          <w:color w:val="4472C4" w:themeColor="accent1"/>
          <w:sz w:val="20"/>
          <w:szCs w:val="20"/>
        </w:rPr>
      </w:pPr>
      <w:r>
        <w:rPr>
          <w:rFonts w:ascii="Arial" w:hAnsi="Arial" w:cs="Arial"/>
          <w:color w:val="4472C4" w:themeColor="accent1"/>
          <w:sz w:val="20"/>
          <w:szCs w:val="20"/>
        </w:rPr>
        <w:t>Schäfer Schwimmbad-Kleiderbügel aus Nylon mit Netz</w:t>
      </w:r>
    </w:p>
    <w:p w14:paraId="35DB71F3" w14:textId="77777777" w:rsidR="00463D4F" w:rsidRDefault="00463D4F" w:rsidP="00463D4F">
      <w:pPr>
        <w:spacing w:beforeLines="60" w:before="144" w:afterLines="60" w:after="144"/>
        <w:rPr>
          <w:rFonts w:ascii="Arial" w:hAnsi="Arial" w:cs="Arial"/>
          <w:color w:val="4472C4" w:themeColor="accent1"/>
          <w:sz w:val="20"/>
          <w:szCs w:val="20"/>
        </w:rPr>
      </w:pPr>
      <w:r>
        <w:rPr>
          <w:rFonts w:ascii="Arial" w:hAnsi="Arial" w:cs="Arial"/>
          <w:color w:val="4472C4" w:themeColor="accent1"/>
          <w:sz w:val="20"/>
          <w:szCs w:val="20"/>
        </w:rPr>
        <w:t>Schäfer Schwimmbad-Kleiderbügel aus Nylon mit Schuhhaken</w:t>
      </w:r>
    </w:p>
    <w:p w14:paraId="3EAF4773" w14:textId="77777777" w:rsidR="00463D4F" w:rsidRPr="006C7129" w:rsidRDefault="00463D4F" w:rsidP="00463D4F">
      <w:pPr>
        <w:spacing w:beforeLines="60" w:before="144" w:afterLines="60" w:after="144"/>
        <w:rPr>
          <w:rFonts w:ascii="Arial" w:hAnsi="Arial" w:cs="Arial"/>
          <w:color w:val="4472C4" w:themeColor="accent1"/>
          <w:sz w:val="20"/>
          <w:szCs w:val="20"/>
        </w:rPr>
      </w:pPr>
      <w:r>
        <w:rPr>
          <w:rFonts w:ascii="Arial" w:hAnsi="Arial" w:cs="Arial"/>
          <w:color w:val="4472C4" w:themeColor="accent1"/>
          <w:sz w:val="20"/>
          <w:szCs w:val="20"/>
        </w:rPr>
        <w:t>Schäfer Schwimmbad-Kleiderbügel aus Nylon mit Schuhhaken und Netz</w:t>
      </w:r>
    </w:p>
    <w:p w14:paraId="43FB8041" w14:textId="77777777" w:rsidR="00463D4F" w:rsidRDefault="00463D4F" w:rsidP="00463D4F">
      <w:pPr>
        <w:spacing w:beforeLines="60" w:before="144" w:afterLines="60" w:after="144"/>
        <w:rPr>
          <w:rFonts w:ascii="Arial" w:hAnsi="Arial" w:cs="Arial"/>
          <w:color w:val="4472C4" w:themeColor="accent1"/>
          <w:sz w:val="20"/>
          <w:szCs w:val="20"/>
        </w:rPr>
      </w:pPr>
      <w:r w:rsidRPr="00F241A0">
        <w:rPr>
          <w:rFonts w:ascii="Arial" w:hAnsi="Arial" w:cs="Arial"/>
          <w:color w:val="4472C4" w:themeColor="accent1"/>
          <w:sz w:val="20"/>
          <w:szCs w:val="20"/>
        </w:rPr>
        <w:t>Schäfer Haken Edelstahl ES6010</w:t>
      </w:r>
      <w:r>
        <w:rPr>
          <w:rFonts w:ascii="Arial" w:hAnsi="Arial" w:cs="Arial"/>
          <w:color w:val="4472C4" w:themeColor="accent1"/>
          <w:sz w:val="20"/>
          <w:szCs w:val="20"/>
        </w:rPr>
        <w:br/>
      </w:r>
      <w:r w:rsidRPr="00F241A0">
        <w:rPr>
          <w:rFonts w:ascii="Arial" w:hAnsi="Arial" w:cs="Arial"/>
          <w:color w:val="4472C4" w:themeColor="accent1"/>
          <w:sz w:val="20"/>
          <w:szCs w:val="20"/>
        </w:rPr>
        <w:t>Schäfer Hakenpuffer Edelstahl ES6007</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Rollenhalter ES6001</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Ersatzrollenhalter ES6002</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Bürstengarnitur ES6003</w:t>
      </w:r>
      <w:r w:rsidRPr="00463D4F">
        <w:rPr>
          <w:rFonts w:ascii="Arial" w:hAnsi="Arial" w:cs="Arial"/>
          <w:color w:val="4472C4" w:themeColor="accent1"/>
          <w:sz w:val="20"/>
          <w:szCs w:val="20"/>
        </w:rPr>
        <w:t xml:space="preserve"> </w:t>
      </w:r>
    </w:p>
    <w:p w14:paraId="6554EE40" w14:textId="6A185ED8" w:rsidR="00463D4F" w:rsidRDefault="00463D4F" w:rsidP="00463D4F">
      <w:pPr>
        <w:spacing w:beforeLines="60" w:before="144" w:afterLines="60" w:after="144"/>
        <w:rPr>
          <w:rFonts w:ascii="Arial" w:hAnsi="Arial" w:cs="Arial"/>
          <w:color w:val="4472C4" w:themeColor="accent1"/>
          <w:sz w:val="20"/>
          <w:szCs w:val="20"/>
        </w:rPr>
      </w:pPr>
      <w:r w:rsidRPr="00F241A0">
        <w:rPr>
          <w:rFonts w:ascii="Arial" w:hAnsi="Arial" w:cs="Arial"/>
          <w:color w:val="4472C4" w:themeColor="accent1"/>
          <w:sz w:val="20"/>
          <w:szCs w:val="20"/>
        </w:rPr>
        <w:t>Schäfer Haken Aluminium AL7010</w:t>
      </w:r>
      <w:r>
        <w:rPr>
          <w:rFonts w:ascii="Arial" w:hAnsi="Arial" w:cs="Arial"/>
          <w:color w:val="4472C4" w:themeColor="accent1"/>
          <w:sz w:val="20"/>
          <w:szCs w:val="20"/>
        </w:rPr>
        <w:br/>
      </w:r>
      <w:r w:rsidRPr="00F241A0">
        <w:rPr>
          <w:rFonts w:ascii="Arial" w:hAnsi="Arial" w:cs="Arial"/>
          <w:color w:val="4472C4" w:themeColor="accent1"/>
          <w:sz w:val="20"/>
          <w:szCs w:val="20"/>
        </w:rPr>
        <w:t>Schäfer Hakenpuffer Aluminium AL7007</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Rollenhalter AL7001</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Ersatzrollenhalter AL7002</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Bürstengarnitur AL7003</w:t>
      </w:r>
    </w:p>
    <w:p w14:paraId="0A14A4F3" w14:textId="77777777" w:rsidR="00463D4F" w:rsidRDefault="00463D4F" w:rsidP="00463D4F">
      <w:pPr>
        <w:rPr>
          <w:rFonts w:ascii="Arial" w:hAnsi="Arial" w:cs="Arial"/>
          <w:sz w:val="20"/>
          <w:szCs w:val="20"/>
        </w:rPr>
      </w:pPr>
    </w:p>
    <w:p w14:paraId="1EDCF30B" w14:textId="77777777" w:rsidR="00463D4F" w:rsidRPr="00463D4F" w:rsidRDefault="00463D4F" w:rsidP="00463D4F">
      <w:pPr>
        <w:spacing w:beforeLines="60" w:before="144" w:afterLines="60" w:after="144"/>
        <w:rPr>
          <w:rFonts w:ascii="Arial" w:hAnsi="Arial" w:cs="Arial"/>
          <w:b/>
          <w:sz w:val="20"/>
          <w:szCs w:val="20"/>
          <w:u w:val="single"/>
        </w:rPr>
      </w:pPr>
      <w:r w:rsidRPr="00463D4F">
        <w:rPr>
          <w:rFonts w:ascii="Arial" w:hAnsi="Arial" w:cs="Arial"/>
          <w:b/>
          <w:sz w:val="20"/>
          <w:szCs w:val="20"/>
          <w:u w:val="single"/>
        </w:rPr>
        <w:t>FARBEN:</w:t>
      </w:r>
    </w:p>
    <w:p w14:paraId="4BFF5E99" w14:textId="3AC8B879" w:rsidR="00463D4F" w:rsidRDefault="00463D4F" w:rsidP="00463D4F">
      <w:pPr>
        <w:rPr>
          <w:rFonts w:ascii="Arial" w:hAnsi="Arial" w:cs="Arial"/>
          <w:sz w:val="20"/>
          <w:szCs w:val="20"/>
        </w:rPr>
      </w:pPr>
      <w:r w:rsidRPr="00F241A0">
        <w:rPr>
          <w:rFonts w:ascii="Arial" w:hAnsi="Arial" w:cs="Arial"/>
          <w:sz w:val="20"/>
          <w:szCs w:val="20"/>
        </w:rPr>
        <w:t>Platten und Beschläge gemäß Herstellerfarbkarte. Profile naturfarben eloxiert (E6/EV1).</w:t>
      </w:r>
    </w:p>
    <w:p w14:paraId="5E330638" w14:textId="77777777" w:rsidR="00463D4F" w:rsidRDefault="00463D4F" w:rsidP="00463D4F">
      <w:pPr>
        <w:rPr>
          <w:rFonts w:ascii="Arial" w:hAnsi="Arial" w:cs="Arial"/>
          <w:sz w:val="20"/>
          <w:szCs w:val="20"/>
        </w:rPr>
      </w:pPr>
    </w:p>
    <w:p w14:paraId="287E4361" w14:textId="77777777" w:rsidR="00463D4F" w:rsidRDefault="00463D4F" w:rsidP="00463D4F">
      <w:pPr>
        <w:rPr>
          <w:rFonts w:ascii="Arial" w:hAnsi="Arial" w:cs="Arial"/>
          <w:sz w:val="20"/>
          <w:szCs w:val="20"/>
        </w:rPr>
      </w:pPr>
    </w:p>
    <w:p w14:paraId="01128830" w14:textId="3EFF4A11" w:rsidR="00463D4F" w:rsidRDefault="00463D4F" w:rsidP="00463D4F">
      <w:pPr>
        <w:rPr>
          <w:rFonts w:ascii="Arial" w:hAnsi="Arial" w:cs="Arial"/>
          <w:b/>
          <w:sz w:val="20"/>
          <w:szCs w:val="20"/>
          <w:u w:val="single"/>
        </w:rPr>
      </w:pPr>
      <w:r w:rsidRPr="00463D4F">
        <w:rPr>
          <w:rFonts w:ascii="Arial" w:hAnsi="Arial" w:cs="Arial"/>
          <w:b/>
          <w:sz w:val="20"/>
          <w:szCs w:val="20"/>
          <w:u w:val="single"/>
        </w:rPr>
        <w:t>HÖHE:</w:t>
      </w:r>
    </w:p>
    <w:p w14:paraId="31A803DF" w14:textId="77777777" w:rsidR="00FF2D39" w:rsidRDefault="00FF2D39" w:rsidP="00463D4F">
      <w:pPr>
        <w:rPr>
          <w:rFonts w:ascii="Arial" w:hAnsi="Arial" w:cs="Arial"/>
          <w:b/>
          <w:sz w:val="20"/>
          <w:szCs w:val="20"/>
          <w:u w:val="single"/>
        </w:rPr>
      </w:pPr>
    </w:p>
    <w:p w14:paraId="216E5122" w14:textId="202B4A37" w:rsidR="00463D4F" w:rsidRDefault="00463D4F" w:rsidP="00463D4F">
      <w:pPr>
        <w:rPr>
          <w:rFonts w:ascii="Arial" w:hAnsi="Arial" w:cs="Arial"/>
          <w:sz w:val="20"/>
          <w:szCs w:val="20"/>
        </w:rPr>
      </w:pPr>
      <w:r w:rsidRPr="00F241A0">
        <w:rPr>
          <w:rFonts w:ascii="Arial" w:hAnsi="Arial" w:cs="Arial"/>
          <w:sz w:val="20"/>
          <w:szCs w:val="20"/>
        </w:rPr>
        <w:t>Standardhöhe 2.0</w:t>
      </w:r>
      <w:r>
        <w:rPr>
          <w:rFonts w:ascii="Arial" w:hAnsi="Arial" w:cs="Arial"/>
          <w:sz w:val="20"/>
          <w:szCs w:val="20"/>
        </w:rPr>
        <w:t>8</w:t>
      </w:r>
      <w:r w:rsidRPr="00F241A0">
        <w:rPr>
          <w:rFonts w:ascii="Arial" w:hAnsi="Arial" w:cs="Arial"/>
          <w:sz w:val="20"/>
          <w:szCs w:val="20"/>
        </w:rPr>
        <w:t>0 mm einschl. 1</w:t>
      </w:r>
      <w:r>
        <w:rPr>
          <w:rFonts w:ascii="Arial" w:hAnsi="Arial" w:cs="Arial"/>
          <w:sz w:val="20"/>
          <w:szCs w:val="20"/>
        </w:rPr>
        <w:t>0</w:t>
      </w:r>
      <w:r w:rsidRPr="00F241A0">
        <w:rPr>
          <w:rFonts w:ascii="Arial" w:hAnsi="Arial" w:cs="Arial"/>
          <w:sz w:val="20"/>
          <w:szCs w:val="20"/>
        </w:rPr>
        <w:t>0 mm Bodenfreiheit.</w:t>
      </w:r>
    </w:p>
    <w:p w14:paraId="2DBE2D62" w14:textId="77777777" w:rsidR="00463D4F" w:rsidRDefault="00463D4F" w:rsidP="00463D4F">
      <w:pPr>
        <w:rPr>
          <w:rFonts w:ascii="Arial" w:hAnsi="Arial" w:cs="Arial"/>
          <w:sz w:val="20"/>
          <w:szCs w:val="20"/>
        </w:rPr>
      </w:pPr>
    </w:p>
    <w:p w14:paraId="6F2CD8A7" w14:textId="77777777" w:rsidR="00463D4F" w:rsidRDefault="00463D4F" w:rsidP="00463D4F">
      <w:pPr>
        <w:rPr>
          <w:rFonts w:ascii="Arial" w:hAnsi="Arial" w:cs="Arial"/>
          <w:sz w:val="20"/>
          <w:szCs w:val="20"/>
        </w:rPr>
      </w:pPr>
    </w:p>
    <w:p w14:paraId="2662B2DF" w14:textId="573AF6B1" w:rsidR="00463D4F" w:rsidRPr="00463D4F" w:rsidRDefault="00463D4F" w:rsidP="00463D4F">
      <w:pPr>
        <w:rPr>
          <w:rFonts w:ascii="Arial" w:hAnsi="Arial" w:cs="Arial"/>
          <w:sz w:val="20"/>
          <w:szCs w:val="20"/>
          <w:u w:val="single"/>
        </w:rPr>
      </w:pPr>
      <w:r>
        <w:rPr>
          <w:rFonts w:ascii="Arial" w:hAnsi="Arial" w:cs="Arial"/>
          <w:b/>
          <w:sz w:val="20"/>
          <w:szCs w:val="20"/>
        </w:rPr>
        <w:t>05/2023</w:t>
      </w:r>
    </w:p>
    <w:sectPr w:rsidR="00463D4F" w:rsidRPr="00463D4F" w:rsidSect="00CC7F33">
      <w:pgSz w:w="11900" w:h="16840"/>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79573277">
    <w:abstractNumId w:val="2"/>
  </w:num>
  <w:num w:numId="2" w16cid:durableId="446240607">
    <w:abstractNumId w:val="1"/>
  </w:num>
  <w:num w:numId="3" w16cid:durableId="621152700">
    <w:abstractNumId w:val="0"/>
  </w:num>
  <w:num w:numId="4" w16cid:durableId="811481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B2"/>
    <w:rsid w:val="00065869"/>
    <w:rsid w:val="000C721B"/>
    <w:rsid w:val="000E49B2"/>
    <w:rsid w:val="000F719B"/>
    <w:rsid w:val="001C2F4B"/>
    <w:rsid w:val="00224843"/>
    <w:rsid w:val="00257342"/>
    <w:rsid w:val="002C2EC5"/>
    <w:rsid w:val="002D1356"/>
    <w:rsid w:val="00386D73"/>
    <w:rsid w:val="003E0B23"/>
    <w:rsid w:val="00463D4F"/>
    <w:rsid w:val="00483370"/>
    <w:rsid w:val="0055246D"/>
    <w:rsid w:val="00554CFF"/>
    <w:rsid w:val="005979F5"/>
    <w:rsid w:val="005D44BC"/>
    <w:rsid w:val="00620792"/>
    <w:rsid w:val="006630CC"/>
    <w:rsid w:val="0071342B"/>
    <w:rsid w:val="00753A35"/>
    <w:rsid w:val="00775B53"/>
    <w:rsid w:val="007D767E"/>
    <w:rsid w:val="008D25FF"/>
    <w:rsid w:val="0094302E"/>
    <w:rsid w:val="00950A0B"/>
    <w:rsid w:val="009E63C1"/>
    <w:rsid w:val="00A24CF3"/>
    <w:rsid w:val="00A65B78"/>
    <w:rsid w:val="00AC47C6"/>
    <w:rsid w:val="00B32109"/>
    <w:rsid w:val="00B7235B"/>
    <w:rsid w:val="00BD64CE"/>
    <w:rsid w:val="00C6673E"/>
    <w:rsid w:val="00CC7F33"/>
    <w:rsid w:val="00DC3B5E"/>
    <w:rsid w:val="00DF4FAC"/>
    <w:rsid w:val="00F05F07"/>
    <w:rsid w:val="00F241A0"/>
    <w:rsid w:val="00FB4CFF"/>
    <w:rsid w:val="00FB6A5C"/>
    <w:rsid w:val="00FD0BF0"/>
    <w:rsid w:val="00FF2D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 w:type="paragraph" w:customStyle="1" w:styleId="Textkrper22">
    <w:name w:val="Textkörper 22"/>
    <w:basedOn w:val="Standard"/>
    <w:rsid w:val="00620792"/>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94787">
      <w:bodyDiv w:val="1"/>
      <w:marLeft w:val="0"/>
      <w:marRight w:val="0"/>
      <w:marTop w:val="0"/>
      <w:marBottom w:val="0"/>
      <w:divBdr>
        <w:top w:val="none" w:sz="0" w:space="0" w:color="auto"/>
        <w:left w:val="none" w:sz="0" w:space="0" w:color="auto"/>
        <w:bottom w:val="none" w:sz="0" w:space="0" w:color="auto"/>
        <w:right w:val="none" w:sz="0" w:space="0" w:color="auto"/>
      </w:divBdr>
    </w:div>
    <w:div w:id="489293368">
      <w:bodyDiv w:val="1"/>
      <w:marLeft w:val="0"/>
      <w:marRight w:val="0"/>
      <w:marTop w:val="0"/>
      <w:marBottom w:val="0"/>
      <w:divBdr>
        <w:top w:val="none" w:sz="0" w:space="0" w:color="auto"/>
        <w:left w:val="none" w:sz="0" w:space="0" w:color="auto"/>
        <w:bottom w:val="none" w:sz="0" w:space="0" w:color="auto"/>
        <w:right w:val="none" w:sz="0" w:space="0" w:color="auto"/>
      </w:divBdr>
    </w:div>
    <w:div w:id="76284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1" ma:contentTypeDescription="Ein neues Dokument erstellen." ma:contentTypeScope="" ma:versionID="83bce87ec6ca6032aa131c5aad308028">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80ced06da69eab5261b689882169efb0"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E036BE-0465-44AF-BF18-529AC2C9F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3B8485-BFF8-4CE0-AC30-BEFD0AE1CF69}">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customXml/itemProps3.xml><?xml version="1.0" encoding="utf-8"?>
<ds:datastoreItem xmlns:ds="http://schemas.openxmlformats.org/officeDocument/2006/customXml" ds:itemID="{39AB3B77-495C-4DF0-BE81-FA3C454B7A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1021</Words>
  <Characters>6435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Emma Röttig</cp:lastModifiedBy>
  <cp:revision>3</cp:revision>
  <dcterms:created xsi:type="dcterms:W3CDTF">2023-05-09T11:29:00Z</dcterms:created>
  <dcterms:modified xsi:type="dcterms:W3CDTF">2023-05-23T08:21:00Z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y fmtid="{D5CDD505-2E9C-101B-9397-08002B2CF9AE}" pid="3" name="MediaServiceImageTags">
    <vt:lpwstr/>
  </property>
</Properties>
</file>